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76F506" w14:textId="1A9AABAF" w:rsidR="004B6253" w:rsidRDefault="00D26B74">
      <w:pPr>
        <w:spacing w:after="107"/>
        <w:ind w:left="63" w:firstLine="0"/>
        <w:jc w:val="center"/>
        <w:rPr>
          <w:rFonts w:ascii="Calibri" w:eastAsia="Calibri" w:hAnsi="Calibri" w:cs="Calibri"/>
          <w:sz w:val="22"/>
        </w:rPr>
      </w:pPr>
      <w:r w:rsidRPr="00D26B74">
        <w:rPr>
          <w:noProof/>
        </w:rPr>
        <w:drawing>
          <wp:inline distT="0" distB="0" distL="0" distR="0" wp14:anchorId="09C6E5C4" wp14:editId="17C67D11">
            <wp:extent cx="1743075" cy="1033418"/>
            <wp:effectExtent l="0" t="0" r="0" b="0"/>
            <wp:docPr id="1" name="Picture 1" descr="C:\Daves Stuff\Randlay Valley Corres\Logos\FoHaRV logo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ves Stuff\Randlay Valley Corres\Logos\FoHaRV logo small.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72585" cy="1050914"/>
                    </a:xfrm>
                    <a:prstGeom prst="rect">
                      <a:avLst/>
                    </a:prstGeom>
                    <a:noFill/>
                    <a:ln>
                      <a:noFill/>
                    </a:ln>
                  </pic:spPr>
                </pic:pic>
              </a:graphicData>
            </a:graphic>
          </wp:inline>
        </w:drawing>
      </w:r>
      <w:r w:rsidR="00D67F2E">
        <w:rPr>
          <w:rFonts w:ascii="Calibri" w:eastAsia="Calibri" w:hAnsi="Calibri" w:cs="Calibri"/>
          <w:sz w:val="22"/>
        </w:rPr>
        <w:t xml:space="preserve"> </w:t>
      </w:r>
    </w:p>
    <w:p w14:paraId="3DC94685" w14:textId="77777777" w:rsidR="00F422BC" w:rsidRDefault="00F422BC">
      <w:pPr>
        <w:spacing w:after="107"/>
        <w:ind w:left="63" w:firstLine="0"/>
        <w:jc w:val="center"/>
      </w:pPr>
    </w:p>
    <w:p w14:paraId="39A2F81D" w14:textId="2B699612" w:rsidR="007253EB" w:rsidRDefault="007253EB" w:rsidP="007253EB">
      <w:pPr>
        <w:spacing w:after="174"/>
        <w:ind w:left="0" w:right="305" w:firstLine="0"/>
        <w:jc w:val="center"/>
        <w:rPr>
          <w:b/>
          <w:sz w:val="24"/>
        </w:rPr>
      </w:pPr>
      <w:r w:rsidRPr="00344D27">
        <w:rPr>
          <w:b/>
          <w:sz w:val="24"/>
        </w:rPr>
        <w:t xml:space="preserve">Minutes of the </w:t>
      </w:r>
      <w:r w:rsidR="005F0F16" w:rsidRPr="0036243C">
        <w:rPr>
          <w:b/>
          <w:color w:val="auto"/>
          <w:sz w:val="24"/>
        </w:rPr>
        <w:t>M</w:t>
      </w:r>
      <w:r w:rsidRPr="00344D27">
        <w:rPr>
          <w:b/>
          <w:sz w:val="24"/>
        </w:rPr>
        <w:t xml:space="preserve">eeting of FoH&amp;RV </w:t>
      </w:r>
    </w:p>
    <w:p w14:paraId="7CB32AC6" w14:textId="696D5442" w:rsidR="007253EB" w:rsidRPr="00344D27" w:rsidRDefault="00F4211A" w:rsidP="007253EB">
      <w:pPr>
        <w:spacing w:after="174"/>
        <w:ind w:left="0" w:right="305" w:firstLine="0"/>
        <w:jc w:val="center"/>
      </w:pPr>
      <w:r>
        <w:rPr>
          <w:b/>
          <w:sz w:val="24"/>
        </w:rPr>
        <w:t>Monday</w:t>
      </w:r>
      <w:r w:rsidR="00F51B4F">
        <w:rPr>
          <w:b/>
          <w:sz w:val="24"/>
        </w:rPr>
        <w:t xml:space="preserve"> </w:t>
      </w:r>
      <w:r>
        <w:rPr>
          <w:b/>
          <w:sz w:val="24"/>
        </w:rPr>
        <w:t>23</w:t>
      </w:r>
      <w:r w:rsidRPr="00F4211A">
        <w:rPr>
          <w:b/>
          <w:sz w:val="24"/>
          <w:vertAlign w:val="superscript"/>
        </w:rPr>
        <w:t>rd</w:t>
      </w:r>
      <w:r>
        <w:rPr>
          <w:b/>
          <w:sz w:val="24"/>
        </w:rPr>
        <w:t xml:space="preserve"> September</w:t>
      </w:r>
      <w:r w:rsidR="00F51B4F">
        <w:rPr>
          <w:b/>
          <w:sz w:val="24"/>
        </w:rPr>
        <w:t xml:space="preserve"> 202</w:t>
      </w:r>
      <w:r w:rsidR="00CB1E8F">
        <w:rPr>
          <w:b/>
          <w:sz w:val="24"/>
        </w:rPr>
        <w:t>4</w:t>
      </w:r>
      <w:r w:rsidR="007253EB">
        <w:rPr>
          <w:b/>
          <w:sz w:val="24"/>
        </w:rPr>
        <w:t xml:space="preserve"> – </w:t>
      </w:r>
      <w:r w:rsidR="00F51B4F">
        <w:rPr>
          <w:b/>
          <w:sz w:val="24"/>
        </w:rPr>
        <w:t>7:30</w:t>
      </w:r>
      <w:r w:rsidR="007253EB">
        <w:rPr>
          <w:b/>
          <w:sz w:val="24"/>
        </w:rPr>
        <w:t xml:space="preserve">pm </w:t>
      </w:r>
    </w:p>
    <w:p w14:paraId="007CEDD6" w14:textId="4A84AB89" w:rsidR="007253EB" w:rsidRDefault="00F51B4F" w:rsidP="00F51B4F">
      <w:pPr>
        <w:spacing w:after="170"/>
        <w:ind w:right="2"/>
        <w:rPr>
          <w:b/>
          <w:sz w:val="24"/>
        </w:rPr>
      </w:pPr>
      <w:r>
        <w:rPr>
          <w:b/>
          <w:sz w:val="24"/>
        </w:rPr>
        <w:t xml:space="preserve">          </w:t>
      </w:r>
      <w:r w:rsidR="007253EB">
        <w:rPr>
          <w:b/>
          <w:sz w:val="24"/>
        </w:rPr>
        <w:t>H</w:t>
      </w:r>
      <w:r w:rsidR="007253EB" w:rsidRPr="00344D27">
        <w:rPr>
          <w:b/>
          <w:sz w:val="24"/>
        </w:rPr>
        <w:t xml:space="preserve">eld </w:t>
      </w:r>
      <w:r w:rsidR="00CB1E8F">
        <w:rPr>
          <w:b/>
          <w:sz w:val="24"/>
        </w:rPr>
        <w:t>in the Council Chamber</w:t>
      </w:r>
      <w:r>
        <w:rPr>
          <w:b/>
          <w:sz w:val="24"/>
        </w:rPr>
        <w:t xml:space="preserve"> </w:t>
      </w:r>
      <w:r w:rsidR="007253EB" w:rsidRPr="00344D27">
        <w:rPr>
          <w:b/>
          <w:sz w:val="24"/>
        </w:rPr>
        <w:t xml:space="preserve">at the Hollinswood </w:t>
      </w:r>
      <w:r w:rsidR="00CB1E8F">
        <w:rPr>
          <w:b/>
          <w:sz w:val="24"/>
        </w:rPr>
        <w:t>Neighbourhood</w:t>
      </w:r>
      <w:r>
        <w:rPr>
          <w:b/>
          <w:sz w:val="24"/>
        </w:rPr>
        <w:t xml:space="preserve"> Centre</w:t>
      </w:r>
    </w:p>
    <w:p w14:paraId="6DA3443D" w14:textId="77777777" w:rsidR="00F422BC" w:rsidRPr="00344D27" w:rsidRDefault="00F422BC" w:rsidP="007253EB">
      <w:pPr>
        <w:spacing w:after="170"/>
        <w:ind w:left="720" w:right="2" w:firstLine="720"/>
      </w:pPr>
    </w:p>
    <w:p w14:paraId="0642D9D0" w14:textId="77777777" w:rsidR="00BC7312" w:rsidRDefault="00D67F2E" w:rsidP="00DA5EC1">
      <w:pPr>
        <w:tabs>
          <w:tab w:val="center" w:pos="5603"/>
        </w:tabs>
        <w:spacing w:after="0"/>
        <w:ind w:left="1843" w:hanging="1858"/>
        <w:rPr>
          <w:szCs w:val="20"/>
        </w:rPr>
      </w:pPr>
      <w:r w:rsidRPr="007253EB">
        <w:rPr>
          <w:b/>
          <w:sz w:val="22"/>
        </w:rPr>
        <w:t>In Attendance</w:t>
      </w:r>
      <w:r w:rsidR="00E44C6C">
        <w:rPr>
          <w:b/>
          <w:sz w:val="24"/>
        </w:rPr>
        <w:t xml:space="preserve">:    </w:t>
      </w:r>
      <w:r w:rsidR="00DA5EC1">
        <w:rPr>
          <w:b/>
          <w:sz w:val="24"/>
        </w:rPr>
        <w:t xml:space="preserve"> </w:t>
      </w:r>
      <w:r w:rsidR="00CB1E8F">
        <w:rPr>
          <w:szCs w:val="20"/>
        </w:rPr>
        <w:t xml:space="preserve">K Baker (KB), </w:t>
      </w:r>
      <w:r w:rsidR="00E44C6C" w:rsidRPr="00E44C6C">
        <w:rPr>
          <w:szCs w:val="20"/>
        </w:rPr>
        <w:t>S Unwin</w:t>
      </w:r>
      <w:r w:rsidR="00DA5EC1">
        <w:rPr>
          <w:szCs w:val="20"/>
        </w:rPr>
        <w:t xml:space="preserve"> (SU)</w:t>
      </w:r>
      <w:r w:rsidRPr="00E44C6C">
        <w:rPr>
          <w:szCs w:val="20"/>
        </w:rPr>
        <w:t xml:space="preserve">, </w:t>
      </w:r>
      <w:r w:rsidR="00F71030">
        <w:rPr>
          <w:szCs w:val="20"/>
        </w:rPr>
        <w:t xml:space="preserve">H Unwin (HU), </w:t>
      </w:r>
      <w:r w:rsidRPr="00E44C6C">
        <w:rPr>
          <w:szCs w:val="20"/>
        </w:rPr>
        <w:t>L Seabury</w:t>
      </w:r>
      <w:r w:rsidR="00DA5EC1">
        <w:rPr>
          <w:szCs w:val="20"/>
        </w:rPr>
        <w:t xml:space="preserve"> (LS)</w:t>
      </w:r>
      <w:r w:rsidR="00F71030">
        <w:rPr>
          <w:szCs w:val="20"/>
        </w:rPr>
        <w:t xml:space="preserve">, </w:t>
      </w:r>
      <w:r w:rsidR="00CB1E8F">
        <w:rPr>
          <w:szCs w:val="20"/>
        </w:rPr>
        <w:t>R Hunt</w:t>
      </w:r>
      <w:r w:rsidR="00DA5EC1">
        <w:rPr>
          <w:szCs w:val="20"/>
        </w:rPr>
        <w:t xml:space="preserve"> (</w:t>
      </w:r>
      <w:r w:rsidR="00CB1E8F">
        <w:rPr>
          <w:szCs w:val="20"/>
        </w:rPr>
        <w:t>RH</w:t>
      </w:r>
      <w:r w:rsidR="00F4211A">
        <w:rPr>
          <w:szCs w:val="20"/>
        </w:rPr>
        <w:t>)</w:t>
      </w:r>
      <w:r w:rsidR="00CB1E8F">
        <w:rPr>
          <w:szCs w:val="20"/>
        </w:rPr>
        <w:t>,</w:t>
      </w:r>
    </w:p>
    <w:p w14:paraId="3D08329E" w14:textId="5BC992EF" w:rsidR="00BC7312" w:rsidRDefault="00BC7312" w:rsidP="00DA5EC1">
      <w:pPr>
        <w:tabs>
          <w:tab w:val="center" w:pos="5603"/>
        </w:tabs>
        <w:spacing w:after="0"/>
        <w:ind w:left="1843" w:hanging="1858"/>
        <w:rPr>
          <w:szCs w:val="20"/>
        </w:rPr>
      </w:pPr>
      <w:r>
        <w:rPr>
          <w:b/>
          <w:sz w:val="22"/>
        </w:rPr>
        <w:tab/>
      </w:r>
      <w:r w:rsidR="00F4211A">
        <w:rPr>
          <w:szCs w:val="20"/>
        </w:rPr>
        <w:t xml:space="preserve">S Fisher (SF), J Creed (JC), S Vaughan-Hodkinson (SV-H), S Barsby (SB), </w:t>
      </w:r>
    </w:p>
    <w:p w14:paraId="25C28A0F" w14:textId="5F16BEC7" w:rsidR="00856713" w:rsidRPr="00E44C6C" w:rsidRDefault="00BC7312" w:rsidP="00DA5EC1">
      <w:pPr>
        <w:tabs>
          <w:tab w:val="center" w:pos="5603"/>
        </w:tabs>
        <w:spacing w:after="0"/>
        <w:ind w:left="1843" w:hanging="1858"/>
        <w:rPr>
          <w:szCs w:val="20"/>
        </w:rPr>
      </w:pPr>
      <w:r>
        <w:rPr>
          <w:szCs w:val="20"/>
        </w:rPr>
        <w:tab/>
      </w:r>
      <w:r w:rsidR="00F4211A">
        <w:rPr>
          <w:szCs w:val="20"/>
        </w:rPr>
        <w:t>Simon Barsby (SiB),</w:t>
      </w:r>
      <w:r w:rsidR="00CB1E8F">
        <w:rPr>
          <w:szCs w:val="20"/>
        </w:rPr>
        <w:t xml:space="preserve"> D Deakin (DD)</w:t>
      </w:r>
    </w:p>
    <w:p w14:paraId="1FF2E6E9" w14:textId="77777777" w:rsidR="00E44C6C" w:rsidRPr="00E44C6C" w:rsidRDefault="00E44C6C" w:rsidP="007A17E8">
      <w:pPr>
        <w:spacing w:after="0" w:line="400" w:lineRule="auto"/>
        <w:ind w:left="0" w:right="995" w:firstLine="0"/>
        <w:rPr>
          <w:b/>
          <w:sz w:val="16"/>
          <w:szCs w:val="16"/>
        </w:rPr>
      </w:pPr>
    </w:p>
    <w:p w14:paraId="67EF9DB6" w14:textId="06A1BDF9" w:rsidR="004B6253" w:rsidRDefault="007253EB" w:rsidP="007A17E8">
      <w:pPr>
        <w:spacing w:after="0" w:line="400" w:lineRule="auto"/>
        <w:ind w:left="0" w:right="995" w:firstLine="0"/>
      </w:pPr>
      <w:r>
        <w:rPr>
          <w:b/>
          <w:sz w:val="24"/>
        </w:rPr>
        <w:t>2</w:t>
      </w:r>
      <w:r w:rsidR="00890D3F">
        <w:rPr>
          <w:b/>
          <w:sz w:val="24"/>
        </w:rPr>
        <w:t>4</w:t>
      </w:r>
      <w:r>
        <w:rPr>
          <w:b/>
          <w:sz w:val="24"/>
        </w:rPr>
        <w:t>/0</w:t>
      </w:r>
      <w:r w:rsidR="00F4211A">
        <w:rPr>
          <w:b/>
          <w:sz w:val="24"/>
        </w:rPr>
        <w:t>14</w:t>
      </w:r>
      <w:r>
        <w:rPr>
          <w:b/>
          <w:sz w:val="24"/>
        </w:rPr>
        <w:t xml:space="preserve"> </w:t>
      </w:r>
      <w:r w:rsidR="00E44C6C">
        <w:rPr>
          <w:b/>
          <w:sz w:val="24"/>
        </w:rPr>
        <w:t xml:space="preserve">Chairman’s </w:t>
      </w:r>
      <w:r w:rsidR="00D67F2E">
        <w:rPr>
          <w:b/>
          <w:sz w:val="24"/>
        </w:rPr>
        <w:t>Welcome</w:t>
      </w:r>
      <w:r w:rsidR="00DA5EC1">
        <w:rPr>
          <w:b/>
          <w:sz w:val="24"/>
        </w:rPr>
        <w:t xml:space="preserve"> and </w:t>
      </w:r>
      <w:r w:rsidR="00F4211A">
        <w:rPr>
          <w:b/>
          <w:sz w:val="24"/>
        </w:rPr>
        <w:t>Tribute</w:t>
      </w:r>
      <w:r w:rsidR="00D67F2E">
        <w:rPr>
          <w:b/>
          <w:sz w:val="24"/>
        </w:rPr>
        <w:t xml:space="preserve">: </w:t>
      </w:r>
      <w:r w:rsidR="00D67F2E">
        <w:rPr>
          <w:b/>
          <w:sz w:val="24"/>
        </w:rPr>
        <w:tab/>
        <w:t xml:space="preserve"> </w:t>
      </w:r>
    </w:p>
    <w:p w14:paraId="7F89B385" w14:textId="2D059563" w:rsidR="00F4211A" w:rsidRDefault="00F4211A" w:rsidP="00F60BA3">
      <w:pPr>
        <w:spacing w:after="0"/>
        <w:ind w:left="-5"/>
      </w:pPr>
      <w:r>
        <w:t>HU</w:t>
      </w:r>
      <w:r w:rsidR="0020530C">
        <w:t xml:space="preserve"> (</w:t>
      </w:r>
      <w:r>
        <w:t xml:space="preserve">Vice </w:t>
      </w:r>
      <w:r w:rsidR="00D67F2E">
        <w:t>Chair</w:t>
      </w:r>
      <w:r w:rsidR="0020530C">
        <w:t>man)</w:t>
      </w:r>
      <w:r w:rsidR="00D67F2E">
        <w:t xml:space="preserve">, opened the meeting </w:t>
      </w:r>
      <w:r w:rsidR="00E44C6C">
        <w:t>on time</w:t>
      </w:r>
      <w:r w:rsidR="00CB1E8F">
        <w:t>, than</w:t>
      </w:r>
      <w:r w:rsidR="00890D3F">
        <w:t>k</w:t>
      </w:r>
      <w:r w:rsidR="00CB1E8F">
        <w:t xml:space="preserve">ed all for coming </w:t>
      </w:r>
      <w:r w:rsidR="00E44C6C">
        <w:t xml:space="preserve">and </w:t>
      </w:r>
      <w:r>
        <w:t xml:space="preserve">called for a </w:t>
      </w:r>
      <w:r w:rsidR="007C0FB1">
        <w:t>one-minute</w:t>
      </w:r>
      <w:r>
        <w:t xml:space="preserve"> silence to </w:t>
      </w:r>
      <w:r w:rsidR="00D96CBB">
        <w:t xml:space="preserve">remember </w:t>
      </w:r>
      <w:r>
        <w:t>our friend and chair Chris Turley</w:t>
      </w:r>
      <w:r w:rsidR="00BC7312">
        <w:t>,</w:t>
      </w:r>
      <w:r>
        <w:t xml:space="preserve"> who had sadly passed away. He </w:t>
      </w:r>
      <w:r w:rsidR="00D96CBB">
        <w:t xml:space="preserve">then </w:t>
      </w:r>
      <w:r>
        <w:t xml:space="preserve">paid a fitting tribute to Chris, who has done so much for the Friends and the </w:t>
      </w:r>
      <w:r w:rsidR="00CC7F9A">
        <w:t>V</w:t>
      </w:r>
      <w:r>
        <w:t xml:space="preserve">alley and will be greatly missed. </w:t>
      </w:r>
    </w:p>
    <w:p w14:paraId="41B1179D" w14:textId="77777777" w:rsidR="00F4211A" w:rsidRDefault="00F4211A" w:rsidP="00F60BA3">
      <w:pPr>
        <w:spacing w:after="0"/>
        <w:ind w:left="-5"/>
      </w:pPr>
    </w:p>
    <w:p w14:paraId="4602C257" w14:textId="2290D1C2" w:rsidR="00F4211A" w:rsidRDefault="00F4211A" w:rsidP="00F60BA3">
      <w:pPr>
        <w:spacing w:after="0"/>
        <w:ind w:left="-5"/>
      </w:pPr>
      <w:r>
        <w:rPr>
          <w:b/>
          <w:sz w:val="24"/>
        </w:rPr>
        <w:t>24/015 Apologies</w:t>
      </w:r>
    </w:p>
    <w:p w14:paraId="3DDDC55B" w14:textId="0C1FDE4C" w:rsidR="004B5C86" w:rsidRDefault="00F4211A" w:rsidP="00F60BA3">
      <w:pPr>
        <w:spacing w:after="0"/>
        <w:ind w:left="-5"/>
        <w:rPr>
          <w:szCs w:val="20"/>
        </w:rPr>
      </w:pPr>
      <w:r>
        <w:t>DD</w:t>
      </w:r>
      <w:r w:rsidR="004B5C86">
        <w:t>,</w:t>
      </w:r>
      <w:r>
        <w:t xml:space="preserve"> KB </w:t>
      </w:r>
      <w:r w:rsidR="004B5C86">
        <w:t xml:space="preserve">and SU </w:t>
      </w:r>
      <w:r>
        <w:t>confirmed that apologies had been received from</w:t>
      </w:r>
      <w:r w:rsidR="00DA5EC1">
        <w:rPr>
          <w:szCs w:val="20"/>
        </w:rPr>
        <w:t xml:space="preserve">: </w:t>
      </w:r>
      <w:r>
        <w:rPr>
          <w:szCs w:val="20"/>
        </w:rPr>
        <w:t>G Johnson (GJ), Phil Cranfield (PC),</w:t>
      </w:r>
    </w:p>
    <w:p w14:paraId="25A0BC4E" w14:textId="247BB66A" w:rsidR="004B6253" w:rsidRDefault="0059748B" w:rsidP="00F60BA3">
      <w:pPr>
        <w:spacing w:after="0"/>
        <w:ind w:left="-5"/>
      </w:pPr>
      <w:r>
        <w:rPr>
          <w:szCs w:val="20"/>
        </w:rPr>
        <w:t xml:space="preserve"> C Prescott (CP</w:t>
      </w:r>
      <w:r w:rsidR="00CB1E8F">
        <w:rPr>
          <w:szCs w:val="20"/>
        </w:rPr>
        <w:t>)</w:t>
      </w:r>
      <w:r w:rsidR="00312413">
        <w:rPr>
          <w:szCs w:val="20"/>
        </w:rPr>
        <w:t xml:space="preserve">, </w:t>
      </w:r>
      <w:r w:rsidR="00F4211A">
        <w:rPr>
          <w:szCs w:val="20"/>
        </w:rPr>
        <w:t>C Chikandamina (CC)</w:t>
      </w:r>
      <w:r w:rsidR="004B5C86">
        <w:rPr>
          <w:szCs w:val="20"/>
        </w:rPr>
        <w:t>.</w:t>
      </w:r>
      <w:r w:rsidR="00F4211A">
        <w:rPr>
          <w:szCs w:val="20"/>
        </w:rPr>
        <w:t xml:space="preserve"> </w:t>
      </w:r>
    </w:p>
    <w:p w14:paraId="63827646" w14:textId="77777777" w:rsidR="00F60BA3" w:rsidRDefault="00F60BA3" w:rsidP="00564F62">
      <w:pPr>
        <w:spacing w:after="130"/>
        <w:ind w:left="-5"/>
        <w:rPr>
          <w:b/>
          <w:sz w:val="24"/>
        </w:rPr>
      </w:pPr>
    </w:p>
    <w:p w14:paraId="79C343B1" w14:textId="0B27DFDD" w:rsidR="00564F62" w:rsidRDefault="00564F62" w:rsidP="00564F62">
      <w:pPr>
        <w:spacing w:after="130"/>
        <w:ind w:left="-5"/>
      </w:pPr>
      <w:r>
        <w:rPr>
          <w:b/>
          <w:sz w:val="24"/>
        </w:rPr>
        <w:t>2</w:t>
      </w:r>
      <w:r w:rsidR="00890D3F">
        <w:rPr>
          <w:b/>
          <w:sz w:val="24"/>
        </w:rPr>
        <w:t>4</w:t>
      </w:r>
      <w:r>
        <w:rPr>
          <w:b/>
          <w:sz w:val="24"/>
        </w:rPr>
        <w:t>/0</w:t>
      </w:r>
      <w:r w:rsidR="004B5C86">
        <w:rPr>
          <w:b/>
          <w:sz w:val="24"/>
        </w:rPr>
        <w:t>16</w:t>
      </w:r>
      <w:r>
        <w:rPr>
          <w:b/>
          <w:sz w:val="24"/>
        </w:rPr>
        <w:t xml:space="preserve"> </w:t>
      </w:r>
      <w:r w:rsidR="004B5C86">
        <w:rPr>
          <w:b/>
          <w:sz w:val="24"/>
        </w:rPr>
        <w:t xml:space="preserve">Election of New Chair &amp; Vice-Chair </w:t>
      </w:r>
    </w:p>
    <w:p w14:paraId="1D38332F" w14:textId="35EB5E81" w:rsidR="00564F62" w:rsidRDefault="004B5C86">
      <w:pPr>
        <w:spacing w:after="130"/>
        <w:ind w:left="-5"/>
      </w:pPr>
      <w:r>
        <w:t xml:space="preserve">HU requested everyone introduce themselves to the meeting before then calling for nominations for a new Chair. KB asked if HU would be willing to step up to the Chair, which he was, and so was duly elected unopposed. This appointment meant that a new Vice-Chair would be required. RH was asked if he was willing, and after some deliberation agreed to take on the Role. This nomination was also unopposed and so RH was duly elected.  The new positions are shown below: </w:t>
      </w:r>
    </w:p>
    <w:p w14:paraId="620503E6" w14:textId="77777777" w:rsidR="004B5C86" w:rsidRDefault="004B5C86">
      <w:pPr>
        <w:spacing w:after="130"/>
        <w:ind w:left="-5"/>
        <w:rPr>
          <w:szCs w:val="20"/>
        </w:rPr>
      </w:pPr>
    </w:p>
    <w:tbl>
      <w:tblPr>
        <w:tblStyle w:val="TableGrid0"/>
        <w:tblW w:w="0" w:type="auto"/>
        <w:tblInd w:w="-5" w:type="dxa"/>
        <w:tblLook w:val="04A0" w:firstRow="1" w:lastRow="0" w:firstColumn="1" w:lastColumn="0" w:noHBand="0" w:noVBand="1"/>
      </w:tblPr>
      <w:tblGrid>
        <w:gridCol w:w="2334"/>
        <w:gridCol w:w="2335"/>
        <w:gridCol w:w="1143"/>
        <w:gridCol w:w="1276"/>
      </w:tblGrid>
      <w:tr w:rsidR="00564F62" w14:paraId="5B5B35F5" w14:textId="77777777" w:rsidTr="00CA1BCC">
        <w:trPr>
          <w:trHeight w:val="57"/>
        </w:trPr>
        <w:tc>
          <w:tcPr>
            <w:tcW w:w="2334" w:type="dxa"/>
            <w:shd w:val="clear" w:color="auto" w:fill="F2F2F2" w:themeFill="background1" w:themeFillShade="F2"/>
          </w:tcPr>
          <w:p w14:paraId="2B2E2E18" w14:textId="4D1AD72B" w:rsidR="00564F62" w:rsidRPr="00CA1BCC" w:rsidRDefault="00564F62">
            <w:pPr>
              <w:spacing w:after="130"/>
              <w:ind w:left="0" w:firstLine="0"/>
              <w:rPr>
                <w:b/>
                <w:szCs w:val="20"/>
              </w:rPr>
            </w:pPr>
            <w:r w:rsidRPr="00CA1BCC">
              <w:rPr>
                <w:b/>
                <w:szCs w:val="20"/>
              </w:rPr>
              <w:t xml:space="preserve">Role </w:t>
            </w:r>
          </w:p>
        </w:tc>
        <w:tc>
          <w:tcPr>
            <w:tcW w:w="2335" w:type="dxa"/>
            <w:shd w:val="clear" w:color="auto" w:fill="F2F2F2" w:themeFill="background1" w:themeFillShade="F2"/>
          </w:tcPr>
          <w:p w14:paraId="25AB26C4" w14:textId="14ED8D90" w:rsidR="00564F62" w:rsidRPr="00CA1BCC" w:rsidRDefault="00564F62">
            <w:pPr>
              <w:spacing w:after="130"/>
              <w:ind w:left="0" w:firstLine="0"/>
              <w:rPr>
                <w:b/>
                <w:szCs w:val="20"/>
              </w:rPr>
            </w:pPr>
            <w:r w:rsidRPr="00CA1BCC">
              <w:rPr>
                <w:b/>
                <w:szCs w:val="20"/>
              </w:rPr>
              <w:t xml:space="preserve">Officer </w:t>
            </w:r>
          </w:p>
        </w:tc>
        <w:tc>
          <w:tcPr>
            <w:tcW w:w="1143" w:type="dxa"/>
            <w:shd w:val="clear" w:color="auto" w:fill="F2F2F2" w:themeFill="background1" w:themeFillShade="F2"/>
          </w:tcPr>
          <w:p w14:paraId="31FAE1BB" w14:textId="4C6C0AF1" w:rsidR="00564F62" w:rsidRPr="00CA1BCC" w:rsidRDefault="00564F62">
            <w:pPr>
              <w:spacing w:after="130"/>
              <w:ind w:left="0" w:firstLine="0"/>
              <w:rPr>
                <w:b/>
                <w:szCs w:val="20"/>
              </w:rPr>
            </w:pPr>
            <w:r w:rsidRPr="00CA1BCC">
              <w:rPr>
                <w:b/>
                <w:szCs w:val="20"/>
              </w:rPr>
              <w:t>Prop</w:t>
            </w:r>
            <w:r w:rsidR="00C810B2" w:rsidRPr="00CA1BCC">
              <w:rPr>
                <w:b/>
                <w:szCs w:val="20"/>
              </w:rPr>
              <w:t>o</w:t>
            </w:r>
            <w:r w:rsidRPr="00CA1BCC">
              <w:rPr>
                <w:b/>
                <w:szCs w:val="20"/>
              </w:rPr>
              <w:t xml:space="preserve">sed </w:t>
            </w:r>
          </w:p>
        </w:tc>
        <w:tc>
          <w:tcPr>
            <w:tcW w:w="1276" w:type="dxa"/>
            <w:shd w:val="clear" w:color="auto" w:fill="F2F2F2" w:themeFill="background1" w:themeFillShade="F2"/>
          </w:tcPr>
          <w:p w14:paraId="00B28314" w14:textId="0105FD44" w:rsidR="00564F62" w:rsidRPr="00CA1BCC" w:rsidRDefault="00564F62">
            <w:pPr>
              <w:spacing w:after="130"/>
              <w:ind w:left="0" w:firstLine="0"/>
              <w:rPr>
                <w:b/>
                <w:szCs w:val="20"/>
              </w:rPr>
            </w:pPr>
            <w:r w:rsidRPr="00CA1BCC">
              <w:rPr>
                <w:b/>
                <w:szCs w:val="20"/>
              </w:rPr>
              <w:t xml:space="preserve">Seconded </w:t>
            </w:r>
          </w:p>
        </w:tc>
      </w:tr>
      <w:tr w:rsidR="00564F62" w14:paraId="27549180" w14:textId="77777777" w:rsidTr="00C810B2">
        <w:trPr>
          <w:trHeight w:val="185"/>
        </w:trPr>
        <w:tc>
          <w:tcPr>
            <w:tcW w:w="2334" w:type="dxa"/>
          </w:tcPr>
          <w:p w14:paraId="5531F1D6" w14:textId="20CB8DEB" w:rsidR="00564F62" w:rsidRDefault="00564F62" w:rsidP="00C810B2">
            <w:pPr>
              <w:spacing w:after="0"/>
              <w:ind w:left="0" w:firstLine="0"/>
              <w:rPr>
                <w:szCs w:val="20"/>
              </w:rPr>
            </w:pPr>
            <w:r>
              <w:rPr>
                <w:szCs w:val="20"/>
              </w:rPr>
              <w:t xml:space="preserve">Chairman </w:t>
            </w:r>
          </w:p>
        </w:tc>
        <w:tc>
          <w:tcPr>
            <w:tcW w:w="2335" w:type="dxa"/>
          </w:tcPr>
          <w:p w14:paraId="78179161" w14:textId="12368A16" w:rsidR="00564F62" w:rsidRDefault="004B5C86" w:rsidP="00C810B2">
            <w:pPr>
              <w:spacing w:after="0"/>
              <w:ind w:left="0" w:firstLine="0"/>
              <w:rPr>
                <w:szCs w:val="20"/>
              </w:rPr>
            </w:pPr>
            <w:r>
              <w:rPr>
                <w:szCs w:val="20"/>
              </w:rPr>
              <w:t xml:space="preserve">Harvey Unwin </w:t>
            </w:r>
            <w:r w:rsidR="00C810B2">
              <w:rPr>
                <w:szCs w:val="20"/>
              </w:rPr>
              <w:t xml:space="preserve"> </w:t>
            </w:r>
          </w:p>
        </w:tc>
        <w:tc>
          <w:tcPr>
            <w:tcW w:w="1143" w:type="dxa"/>
          </w:tcPr>
          <w:p w14:paraId="3B3132FF" w14:textId="22599EDB" w:rsidR="00564F62" w:rsidRDefault="00890D3F" w:rsidP="00CA1BCC">
            <w:pPr>
              <w:spacing w:after="0"/>
              <w:ind w:left="0" w:firstLine="0"/>
              <w:jc w:val="center"/>
              <w:rPr>
                <w:szCs w:val="20"/>
              </w:rPr>
            </w:pPr>
            <w:r>
              <w:rPr>
                <w:szCs w:val="20"/>
              </w:rPr>
              <w:t>KB</w:t>
            </w:r>
          </w:p>
        </w:tc>
        <w:tc>
          <w:tcPr>
            <w:tcW w:w="1276" w:type="dxa"/>
          </w:tcPr>
          <w:p w14:paraId="697E24BF" w14:textId="5109E16C" w:rsidR="00564F62" w:rsidRDefault="008F1BD4" w:rsidP="00CA1BCC">
            <w:pPr>
              <w:spacing w:after="0"/>
              <w:ind w:left="0" w:firstLine="0"/>
              <w:jc w:val="center"/>
              <w:rPr>
                <w:szCs w:val="20"/>
              </w:rPr>
            </w:pPr>
            <w:r>
              <w:rPr>
                <w:szCs w:val="20"/>
              </w:rPr>
              <w:t>SU</w:t>
            </w:r>
          </w:p>
        </w:tc>
      </w:tr>
      <w:tr w:rsidR="00564F62" w14:paraId="11170527" w14:textId="77777777" w:rsidTr="008F1BD4">
        <w:trPr>
          <w:trHeight w:val="240"/>
        </w:trPr>
        <w:tc>
          <w:tcPr>
            <w:tcW w:w="2334" w:type="dxa"/>
          </w:tcPr>
          <w:p w14:paraId="725E945E" w14:textId="296E83D1" w:rsidR="00564F62" w:rsidRDefault="00564F62" w:rsidP="00C810B2">
            <w:pPr>
              <w:spacing w:after="0"/>
              <w:ind w:left="0" w:firstLine="0"/>
              <w:rPr>
                <w:szCs w:val="20"/>
              </w:rPr>
            </w:pPr>
            <w:r>
              <w:rPr>
                <w:szCs w:val="20"/>
              </w:rPr>
              <w:t xml:space="preserve">Vice Chairman </w:t>
            </w:r>
          </w:p>
        </w:tc>
        <w:tc>
          <w:tcPr>
            <w:tcW w:w="2335" w:type="dxa"/>
          </w:tcPr>
          <w:p w14:paraId="316ED52F" w14:textId="53E9DB0B" w:rsidR="00564F62" w:rsidRDefault="004B5C86" w:rsidP="00C810B2">
            <w:pPr>
              <w:spacing w:after="0"/>
              <w:ind w:left="0" w:firstLine="0"/>
              <w:rPr>
                <w:szCs w:val="20"/>
              </w:rPr>
            </w:pPr>
            <w:r>
              <w:rPr>
                <w:szCs w:val="20"/>
              </w:rPr>
              <w:t xml:space="preserve">Richard Hunt </w:t>
            </w:r>
          </w:p>
        </w:tc>
        <w:tc>
          <w:tcPr>
            <w:tcW w:w="1143" w:type="dxa"/>
          </w:tcPr>
          <w:p w14:paraId="03F52972" w14:textId="431BAA21" w:rsidR="00564F62" w:rsidRDefault="00890D3F" w:rsidP="00CA1BCC">
            <w:pPr>
              <w:spacing w:after="0"/>
              <w:ind w:left="0" w:firstLine="0"/>
              <w:jc w:val="center"/>
              <w:rPr>
                <w:szCs w:val="20"/>
              </w:rPr>
            </w:pPr>
            <w:r>
              <w:rPr>
                <w:szCs w:val="20"/>
              </w:rPr>
              <w:t>KB</w:t>
            </w:r>
          </w:p>
        </w:tc>
        <w:tc>
          <w:tcPr>
            <w:tcW w:w="1276" w:type="dxa"/>
          </w:tcPr>
          <w:p w14:paraId="6F43A4D2" w14:textId="2917679A" w:rsidR="00564F62" w:rsidRDefault="004B5C86" w:rsidP="00CA1BCC">
            <w:pPr>
              <w:spacing w:after="0"/>
              <w:ind w:left="0" w:firstLine="0"/>
              <w:jc w:val="center"/>
              <w:rPr>
                <w:szCs w:val="20"/>
              </w:rPr>
            </w:pPr>
            <w:r>
              <w:rPr>
                <w:szCs w:val="20"/>
              </w:rPr>
              <w:t>SU</w:t>
            </w:r>
          </w:p>
        </w:tc>
      </w:tr>
    </w:tbl>
    <w:p w14:paraId="3177E701" w14:textId="77777777" w:rsidR="00564F62" w:rsidRDefault="00564F62">
      <w:pPr>
        <w:spacing w:after="130"/>
        <w:ind w:left="-5"/>
        <w:rPr>
          <w:szCs w:val="20"/>
        </w:rPr>
      </w:pPr>
    </w:p>
    <w:p w14:paraId="1120C708" w14:textId="77777777" w:rsidR="004B5C86" w:rsidRDefault="00564F62" w:rsidP="00C665B5">
      <w:pPr>
        <w:spacing w:before="240" w:after="130"/>
        <w:ind w:left="-5"/>
        <w:rPr>
          <w:b/>
          <w:sz w:val="24"/>
        </w:rPr>
      </w:pPr>
      <w:r>
        <w:rPr>
          <w:b/>
          <w:sz w:val="24"/>
        </w:rPr>
        <w:t>2</w:t>
      </w:r>
      <w:r w:rsidR="008A78DC">
        <w:rPr>
          <w:b/>
          <w:sz w:val="24"/>
        </w:rPr>
        <w:t>4</w:t>
      </w:r>
      <w:r>
        <w:rPr>
          <w:b/>
          <w:sz w:val="24"/>
        </w:rPr>
        <w:t>/0</w:t>
      </w:r>
      <w:r w:rsidR="004B5C86">
        <w:rPr>
          <w:b/>
          <w:sz w:val="24"/>
        </w:rPr>
        <w:t>17</w:t>
      </w:r>
      <w:r w:rsidR="00C810B2">
        <w:rPr>
          <w:b/>
          <w:sz w:val="24"/>
        </w:rPr>
        <w:t xml:space="preserve"> Minutes of </w:t>
      </w:r>
      <w:r w:rsidR="006252B8">
        <w:rPr>
          <w:b/>
          <w:sz w:val="24"/>
        </w:rPr>
        <w:t xml:space="preserve">Previous </w:t>
      </w:r>
      <w:r w:rsidR="00C810B2">
        <w:rPr>
          <w:b/>
          <w:sz w:val="24"/>
        </w:rPr>
        <w:t>Meeting</w:t>
      </w:r>
      <w:r w:rsidR="00D67F2E">
        <w:rPr>
          <w:b/>
          <w:sz w:val="24"/>
        </w:rPr>
        <w:t xml:space="preserve">: </w:t>
      </w:r>
      <w:r w:rsidR="00A607CA">
        <w:rPr>
          <w:b/>
          <w:sz w:val="24"/>
        </w:rPr>
        <w:t xml:space="preserve"> </w:t>
      </w:r>
    </w:p>
    <w:p w14:paraId="7692D7E5" w14:textId="77777777" w:rsidR="00D96CBB" w:rsidRDefault="00972441" w:rsidP="00C665B5">
      <w:pPr>
        <w:spacing w:before="240" w:after="130"/>
        <w:ind w:left="-5"/>
        <w:rPr>
          <w:szCs w:val="20"/>
        </w:rPr>
      </w:pPr>
      <w:r>
        <w:rPr>
          <w:szCs w:val="20"/>
        </w:rPr>
        <w:t>Unfortunately,</w:t>
      </w:r>
      <w:r w:rsidR="004B5C86">
        <w:rPr>
          <w:szCs w:val="20"/>
        </w:rPr>
        <w:t xml:space="preserve"> due to the Secretary omitting this from the </w:t>
      </w:r>
      <w:r>
        <w:rPr>
          <w:szCs w:val="20"/>
        </w:rPr>
        <w:t>agenda,</w:t>
      </w:r>
      <w:r w:rsidR="00B56048">
        <w:rPr>
          <w:szCs w:val="20"/>
        </w:rPr>
        <w:t xml:space="preserve"> </w:t>
      </w:r>
      <w:r w:rsidR="004B5C86">
        <w:rPr>
          <w:szCs w:val="20"/>
        </w:rPr>
        <w:t xml:space="preserve">the </w:t>
      </w:r>
      <w:r>
        <w:rPr>
          <w:szCs w:val="20"/>
        </w:rPr>
        <w:t>minutes</w:t>
      </w:r>
      <w:r w:rsidR="004B5C86">
        <w:rPr>
          <w:szCs w:val="20"/>
        </w:rPr>
        <w:t xml:space="preserve"> of the March AGM were not approved at this meeting </w:t>
      </w:r>
      <w:r w:rsidR="00C1552E">
        <w:rPr>
          <w:szCs w:val="20"/>
        </w:rPr>
        <w:t>and this item will be carried forward to the January meeting</w:t>
      </w:r>
      <w:r w:rsidR="00D96CBB">
        <w:rPr>
          <w:szCs w:val="20"/>
        </w:rPr>
        <w:t>.</w:t>
      </w:r>
    </w:p>
    <w:p w14:paraId="6A166A81" w14:textId="77777777" w:rsidR="00D96CBB" w:rsidRDefault="00D96CBB" w:rsidP="00C665B5">
      <w:pPr>
        <w:spacing w:before="240" w:after="130"/>
        <w:ind w:left="-5"/>
        <w:rPr>
          <w:szCs w:val="20"/>
        </w:rPr>
      </w:pPr>
    </w:p>
    <w:p w14:paraId="2264D461" w14:textId="7A715D54" w:rsidR="004B6253" w:rsidRDefault="00C1552E" w:rsidP="00C665B5">
      <w:pPr>
        <w:spacing w:before="240" w:after="130"/>
        <w:ind w:left="-5"/>
        <w:rPr>
          <w:b/>
          <w:sz w:val="24"/>
        </w:rPr>
      </w:pPr>
      <w:r>
        <w:rPr>
          <w:szCs w:val="20"/>
        </w:rPr>
        <w:t xml:space="preserve"> </w:t>
      </w:r>
    </w:p>
    <w:p w14:paraId="3BDF1395" w14:textId="3D9FC64D" w:rsidR="004B6253" w:rsidRDefault="00C810B2" w:rsidP="00C665B5">
      <w:pPr>
        <w:spacing w:before="240" w:after="130"/>
        <w:ind w:left="-5"/>
        <w:rPr>
          <w:b/>
          <w:sz w:val="24"/>
        </w:rPr>
      </w:pPr>
      <w:r>
        <w:rPr>
          <w:b/>
          <w:sz w:val="24"/>
        </w:rPr>
        <w:lastRenderedPageBreak/>
        <w:t>2</w:t>
      </w:r>
      <w:r w:rsidR="008A78DC">
        <w:rPr>
          <w:b/>
          <w:sz w:val="24"/>
        </w:rPr>
        <w:t>4</w:t>
      </w:r>
      <w:r>
        <w:rPr>
          <w:b/>
          <w:sz w:val="24"/>
        </w:rPr>
        <w:t>/</w:t>
      </w:r>
      <w:r w:rsidR="00EE163A">
        <w:rPr>
          <w:b/>
          <w:sz w:val="24"/>
        </w:rPr>
        <w:t>0</w:t>
      </w:r>
      <w:r w:rsidR="00B56048">
        <w:rPr>
          <w:b/>
          <w:sz w:val="24"/>
        </w:rPr>
        <w:t>18</w:t>
      </w:r>
      <w:r w:rsidR="00EE163A">
        <w:rPr>
          <w:b/>
          <w:sz w:val="24"/>
        </w:rPr>
        <w:t xml:space="preserve"> </w:t>
      </w:r>
      <w:r w:rsidR="00B56048">
        <w:rPr>
          <w:b/>
          <w:sz w:val="24"/>
        </w:rPr>
        <w:t>Discussion on Memorials for Chris Turley</w:t>
      </w:r>
      <w:r>
        <w:rPr>
          <w:b/>
          <w:sz w:val="24"/>
        </w:rPr>
        <w:t xml:space="preserve">: </w:t>
      </w:r>
    </w:p>
    <w:p w14:paraId="116DB598" w14:textId="37B21BA6" w:rsidR="00104EDC" w:rsidRDefault="00BC7312">
      <w:pPr>
        <w:spacing w:after="130"/>
        <w:ind w:left="-5"/>
        <w:rPr>
          <w:szCs w:val="20"/>
        </w:rPr>
      </w:pPr>
      <w:r>
        <w:rPr>
          <w:szCs w:val="20"/>
        </w:rPr>
        <w:t xml:space="preserve">There had been some thoughts on this subject </w:t>
      </w:r>
      <w:r w:rsidR="00972441">
        <w:rPr>
          <w:szCs w:val="20"/>
        </w:rPr>
        <w:t>already,</w:t>
      </w:r>
      <w:r>
        <w:rPr>
          <w:szCs w:val="20"/>
        </w:rPr>
        <w:t xml:space="preserve"> and there were other new ideas which emerged and were </w:t>
      </w:r>
      <w:r w:rsidR="00972441">
        <w:rPr>
          <w:szCs w:val="20"/>
        </w:rPr>
        <w:t>discussed:</w:t>
      </w:r>
    </w:p>
    <w:p w14:paraId="15835DE1" w14:textId="431D9792" w:rsidR="00F422BC" w:rsidRDefault="00BC7312" w:rsidP="00BC7312">
      <w:pPr>
        <w:pStyle w:val="ListParagraph"/>
        <w:numPr>
          <w:ilvl w:val="0"/>
          <w:numId w:val="15"/>
        </w:numPr>
        <w:spacing w:after="130"/>
        <w:rPr>
          <w:szCs w:val="20"/>
        </w:rPr>
      </w:pPr>
      <w:r>
        <w:rPr>
          <w:szCs w:val="20"/>
        </w:rPr>
        <w:t xml:space="preserve">KB and SF advised that there was a third walking route which had been originally proposed for the Valley, but which had not yet been waymarked with posts. There is still a chance to have this included on the new interpretation boards and for us to give it a name in memory of Chris. This idea was universally approved </w:t>
      </w:r>
      <w:r w:rsidR="00972441">
        <w:rPr>
          <w:szCs w:val="20"/>
        </w:rPr>
        <w:t>of,</w:t>
      </w:r>
      <w:r>
        <w:rPr>
          <w:szCs w:val="20"/>
        </w:rPr>
        <w:t xml:space="preserve"> but there </w:t>
      </w:r>
      <w:r w:rsidR="00972441">
        <w:rPr>
          <w:szCs w:val="20"/>
        </w:rPr>
        <w:t>was some</w:t>
      </w:r>
      <w:r>
        <w:rPr>
          <w:szCs w:val="20"/>
        </w:rPr>
        <w:t xml:space="preserve"> discussion over the best name to </w:t>
      </w:r>
      <w:r w:rsidR="00972441">
        <w:rPr>
          <w:szCs w:val="20"/>
        </w:rPr>
        <w:t>use,</w:t>
      </w:r>
      <w:r>
        <w:rPr>
          <w:szCs w:val="20"/>
        </w:rPr>
        <w:t xml:space="preserve"> </w:t>
      </w:r>
      <w:r w:rsidR="00972441">
        <w:rPr>
          <w:szCs w:val="20"/>
        </w:rPr>
        <w:t>e.g.</w:t>
      </w:r>
      <w:r>
        <w:rPr>
          <w:szCs w:val="20"/>
        </w:rPr>
        <w:t xml:space="preserve"> Chri</w:t>
      </w:r>
      <w:r w:rsidR="00FF42CC">
        <w:rPr>
          <w:szCs w:val="20"/>
        </w:rPr>
        <w:t xml:space="preserve">stopher </w:t>
      </w:r>
      <w:r w:rsidR="00972441">
        <w:rPr>
          <w:szCs w:val="20"/>
        </w:rPr>
        <w:t>Robin’s Walk</w:t>
      </w:r>
      <w:r>
        <w:rPr>
          <w:szCs w:val="20"/>
        </w:rPr>
        <w:t xml:space="preserve">, </w:t>
      </w:r>
      <w:r w:rsidR="00FF42CC">
        <w:rPr>
          <w:szCs w:val="20"/>
        </w:rPr>
        <w:t>T</w:t>
      </w:r>
      <w:r>
        <w:rPr>
          <w:szCs w:val="20"/>
        </w:rPr>
        <w:t xml:space="preserve">urley’s Trail </w:t>
      </w:r>
      <w:r w:rsidR="00FF42CC">
        <w:rPr>
          <w:szCs w:val="20"/>
        </w:rPr>
        <w:t>etc</w:t>
      </w:r>
      <w:r>
        <w:rPr>
          <w:szCs w:val="20"/>
        </w:rPr>
        <w:t xml:space="preserve">. but the </w:t>
      </w:r>
      <w:r w:rsidR="00972441">
        <w:rPr>
          <w:szCs w:val="20"/>
        </w:rPr>
        <w:t>consensus</w:t>
      </w:r>
      <w:r>
        <w:rPr>
          <w:szCs w:val="20"/>
        </w:rPr>
        <w:t xml:space="preserve"> was that “Chris’s Trail” would be the best option. </w:t>
      </w:r>
    </w:p>
    <w:p w14:paraId="354D0C19" w14:textId="16DE982A" w:rsidR="00FF42CC" w:rsidRDefault="00FF42CC" w:rsidP="00BC7312">
      <w:pPr>
        <w:pStyle w:val="ListParagraph"/>
        <w:numPr>
          <w:ilvl w:val="0"/>
          <w:numId w:val="15"/>
        </w:numPr>
        <w:spacing w:after="130"/>
        <w:rPr>
          <w:szCs w:val="20"/>
        </w:rPr>
      </w:pPr>
      <w:r>
        <w:rPr>
          <w:szCs w:val="20"/>
        </w:rPr>
        <w:t xml:space="preserve">A Single Tree planted in memorial with suitable plaque was also suggested and SF advised that a redwood tree </w:t>
      </w:r>
      <w:r w:rsidR="00972441">
        <w:rPr>
          <w:szCs w:val="20"/>
        </w:rPr>
        <w:t>(e.g.</w:t>
      </w:r>
      <w:r>
        <w:rPr>
          <w:szCs w:val="20"/>
        </w:rPr>
        <w:t xml:space="preserve"> </w:t>
      </w:r>
      <w:r w:rsidR="00972441">
        <w:rPr>
          <w:szCs w:val="20"/>
        </w:rPr>
        <w:t>Sequoia)</w:t>
      </w:r>
      <w:r>
        <w:rPr>
          <w:szCs w:val="20"/>
        </w:rPr>
        <w:t xml:space="preserve"> would be a </w:t>
      </w:r>
      <w:r w:rsidR="00972441">
        <w:rPr>
          <w:szCs w:val="20"/>
        </w:rPr>
        <w:t>long-lasting</w:t>
      </w:r>
      <w:r>
        <w:rPr>
          <w:szCs w:val="20"/>
        </w:rPr>
        <w:t xml:space="preserve"> memorial and knows a nursery near Whitchurch that can supply </w:t>
      </w:r>
      <w:proofErr w:type="gramStart"/>
      <w:r w:rsidR="00496CFC">
        <w:rPr>
          <w:szCs w:val="20"/>
        </w:rPr>
        <w:t xml:space="preserve">them, </w:t>
      </w:r>
      <w:r>
        <w:rPr>
          <w:szCs w:val="20"/>
        </w:rPr>
        <w:t>but</w:t>
      </w:r>
      <w:proofErr w:type="gramEnd"/>
      <w:r>
        <w:rPr>
          <w:szCs w:val="20"/>
        </w:rPr>
        <w:t xml:space="preserve"> would need to check council policy on planting these types of </w:t>
      </w:r>
      <w:r w:rsidR="007C0FB1">
        <w:rPr>
          <w:szCs w:val="20"/>
        </w:rPr>
        <w:t>trees</w:t>
      </w:r>
      <w:r w:rsidR="00972441">
        <w:rPr>
          <w:szCs w:val="20"/>
        </w:rPr>
        <w:t>.</w:t>
      </w:r>
    </w:p>
    <w:p w14:paraId="18BB7B08" w14:textId="27096E1A" w:rsidR="00FF42CC" w:rsidRDefault="00FF42CC" w:rsidP="00BC7312">
      <w:pPr>
        <w:pStyle w:val="ListParagraph"/>
        <w:numPr>
          <w:ilvl w:val="0"/>
          <w:numId w:val="15"/>
        </w:numPr>
        <w:spacing w:after="130"/>
        <w:rPr>
          <w:szCs w:val="20"/>
        </w:rPr>
      </w:pPr>
      <w:r>
        <w:rPr>
          <w:szCs w:val="20"/>
        </w:rPr>
        <w:t xml:space="preserve">SV-H suggested we could have some tree carving done when the next large trees need </w:t>
      </w:r>
      <w:r w:rsidR="00972441">
        <w:rPr>
          <w:szCs w:val="20"/>
        </w:rPr>
        <w:t>felling.</w:t>
      </w:r>
      <w:r>
        <w:rPr>
          <w:szCs w:val="20"/>
        </w:rPr>
        <w:t xml:space="preserve"> A man in Much Wenlock is the local expert and </w:t>
      </w:r>
      <w:r w:rsidR="00087116">
        <w:rPr>
          <w:szCs w:val="20"/>
        </w:rPr>
        <w:t xml:space="preserve">KB will seek more information from </w:t>
      </w:r>
      <w:r w:rsidR="00972441">
        <w:rPr>
          <w:szCs w:val="20"/>
        </w:rPr>
        <w:t>him</w:t>
      </w:r>
      <w:r>
        <w:rPr>
          <w:szCs w:val="20"/>
        </w:rPr>
        <w:t xml:space="preserve">. </w:t>
      </w:r>
      <w:r w:rsidR="00972441">
        <w:rPr>
          <w:szCs w:val="20"/>
        </w:rPr>
        <w:t>Reference</w:t>
      </w:r>
      <w:r>
        <w:rPr>
          <w:szCs w:val="20"/>
        </w:rPr>
        <w:t xml:space="preserve"> was made to other woodland areas that have similar things, often part </w:t>
      </w:r>
      <w:r w:rsidR="00972441">
        <w:rPr>
          <w:szCs w:val="20"/>
        </w:rPr>
        <w:t>of</w:t>
      </w:r>
      <w:r>
        <w:rPr>
          <w:szCs w:val="20"/>
        </w:rPr>
        <w:t xml:space="preserve"> a sculpture trail. If the </w:t>
      </w:r>
      <w:r w:rsidR="00972441">
        <w:rPr>
          <w:szCs w:val="20"/>
        </w:rPr>
        <w:t>sculpture</w:t>
      </w:r>
      <w:r>
        <w:rPr>
          <w:szCs w:val="20"/>
        </w:rPr>
        <w:t xml:space="preserve"> </w:t>
      </w:r>
      <w:r w:rsidR="00972441">
        <w:rPr>
          <w:szCs w:val="20"/>
        </w:rPr>
        <w:t>prove</w:t>
      </w:r>
      <w:r w:rsidR="00496CFC">
        <w:rPr>
          <w:szCs w:val="20"/>
        </w:rPr>
        <w:t>s</w:t>
      </w:r>
      <w:r>
        <w:rPr>
          <w:szCs w:val="20"/>
        </w:rPr>
        <w:t xml:space="preserve"> prohibitively </w:t>
      </w:r>
      <w:r w:rsidR="00972441">
        <w:rPr>
          <w:szCs w:val="20"/>
        </w:rPr>
        <w:t>expensive,</w:t>
      </w:r>
      <w:r>
        <w:rPr>
          <w:szCs w:val="20"/>
        </w:rPr>
        <w:t xml:space="preserve"> though</w:t>
      </w:r>
      <w:r w:rsidR="00496CFC">
        <w:rPr>
          <w:szCs w:val="20"/>
        </w:rPr>
        <w:t>t</w:t>
      </w:r>
      <w:r>
        <w:rPr>
          <w:szCs w:val="20"/>
        </w:rPr>
        <w:t xml:space="preserve"> could be given to a </w:t>
      </w:r>
      <w:r w:rsidR="00496CFC">
        <w:rPr>
          <w:szCs w:val="20"/>
        </w:rPr>
        <w:t xml:space="preserve">carved </w:t>
      </w:r>
      <w:r>
        <w:rPr>
          <w:szCs w:val="20"/>
        </w:rPr>
        <w:t>bench made from a felled trunk</w:t>
      </w:r>
      <w:r w:rsidR="00496CFC">
        <w:rPr>
          <w:szCs w:val="20"/>
        </w:rPr>
        <w:t>.</w:t>
      </w:r>
      <w:r>
        <w:rPr>
          <w:szCs w:val="20"/>
        </w:rPr>
        <w:t xml:space="preserve">  </w:t>
      </w:r>
    </w:p>
    <w:p w14:paraId="4F59B99D" w14:textId="62F3BE99" w:rsidR="00FF42CC" w:rsidRDefault="00FF42CC" w:rsidP="00BC7312">
      <w:pPr>
        <w:pStyle w:val="ListParagraph"/>
        <w:numPr>
          <w:ilvl w:val="0"/>
          <w:numId w:val="15"/>
        </w:numPr>
        <w:spacing w:after="130"/>
        <w:rPr>
          <w:szCs w:val="20"/>
        </w:rPr>
      </w:pPr>
      <w:r>
        <w:rPr>
          <w:szCs w:val="20"/>
        </w:rPr>
        <w:t xml:space="preserve">A </w:t>
      </w:r>
      <w:r w:rsidR="00496CFC">
        <w:rPr>
          <w:szCs w:val="20"/>
        </w:rPr>
        <w:t>b</w:t>
      </w:r>
      <w:r>
        <w:rPr>
          <w:szCs w:val="20"/>
        </w:rPr>
        <w:t xml:space="preserve">ench on the Railway Path was </w:t>
      </w:r>
      <w:r w:rsidR="00972441">
        <w:rPr>
          <w:szCs w:val="20"/>
        </w:rPr>
        <w:t>proposed.</w:t>
      </w:r>
      <w:r>
        <w:rPr>
          <w:szCs w:val="20"/>
        </w:rPr>
        <w:t xml:space="preserve"> RH advise</w:t>
      </w:r>
      <w:r w:rsidR="00496CFC">
        <w:rPr>
          <w:szCs w:val="20"/>
        </w:rPr>
        <w:t>d</w:t>
      </w:r>
      <w:r>
        <w:rPr>
          <w:szCs w:val="20"/>
        </w:rPr>
        <w:t xml:space="preserve"> </w:t>
      </w:r>
      <w:r w:rsidR="00972441">
        <w:rPr>
          <w:szCs w:val="20"/>
        </w:rPr>
        <w:t>that</w:t>
      </w:r>
      <w:r>
        <w:rPr>
          <w:szCs w:val="20"/>
        </w:rPr>
        <w:t xml:space="preserve"> if </w:t>
      </w:r>
      <w:r w:rsidR="00496CFC">
        <w:rPr>
          <w:szCs w:val="20"/>
        </w:rPr>
        <w:t>this path</w:t>
      </w:r>
      <w:r>
        <w:rPr>
          <w:szCs w:val="20"/>
        </w:rPr>
        <w:t xml:space="preserve"> was incorporated into a formal </w:t>
      </w:r>
      <w:r w:rsidR="00972441">
        <w:rPr>
          <w:szCs w:val="20"/>
        </w:rPr>
        <w:t>trail,</w:t>
      </w:r>
      <w:r>
        <w:rPr>
          <w:szCs w:val="20"/>
        </w:rPr>
        <w:t xml:space="preserve"> then the steps leading down from the </w:t>
      </w:r>
      <w:r w:rsidR="00496CFC">
        <w:rPr>
          <w:szCs w:val="20"/>
        </w:rPr>
        <w:t>W</w:t>
      </w:r>
      <w:r>
        <w:rPr>
          <w:szCs w:val="20"/>
        </w:rPr>
        <w:t xml:space="preserve">oodland </w:t>
      </w:r>
      <w:r w:rsidR="00496CFC">
        <w:rPr>
          <w:szCs w:val="20"/>
        </w:rPr>
        <w:t>S</w:t>
      </w:r>
      <w:r>
        <w:rPr>
          <w:szCs w:val="20"/>
        </w:rPr>
        <w:t xml:space="preserve">chool may need to </w:t>
      </w:r>
      <w:r w:rsidR="00CC7F9A">
        <w:rPr>
          <w:szCs w:val="20"/>
        </w:rPr>
        <w:t xml:space="preserve">be </w:t>
      </w:r>
      <w:r w:rsidR="00972441">
        <w:rPr>
          <w:szCs w:val="20"/>
        </w:rPr>
        <w:t>upgraded,</w:t>
      </w:r>
      <w:r>
        <w:rPr>
          <w:szCs w:val="20"/>
        </w:rPr>
        <w:t xml:space="preserve"> but SF advised that in official </w:t>
      </w:r>
      <w:r w:rsidR="00972441">
        <w:rPr>
          <w:szCs w:val="20"/>
        </w:rPr>
        <w:t>literature</w:t>
      </w:r>
      <w:r>
        <w:rPr>
          <w:szCs w:val="20"/>
        </w:rPr>
        <w:t xml:space="preserve"> the Valley walks are described as “unmade tracks”</w:t>
      </w:r>
      <w:r w:rsidR="00496CFC">
        <w:rPr>
          <w:szCs w:val="20"/>
        </w:rPr>
        <w:t>,</w:t>
      </w:r>
      <w:r>
        <w:rPr>
          <w:szCs w:val="20"/>
        </w:rPr>
        <w:t xml:space="preserve"> so visitors should not expect routes to be </w:t>
      </w:r>
      <w:r w:rsidR="00972441">
        <w:rPr>
          <w:szCs w:val="20"/>
        </w:rPr>
        <w:t>perfect!</w:t>
      </w:r>
      <w:r>
        <w:rPr>
          <w:szCs w:val="20"/>
        </w:rPr>
        <w:t xml:space="preserve"> </w:t>
      </w:r>
    </w:p>
    <w:p w14:paraId="1ED2B118" w14:textId="77777777" w:rsidR="00087116" w:rsidRDefault="00087116" w:rsidP="00972441">
      <w:pPr>
        <w:pStyle w:val="ListParagraph"/>
        <w:spacing w:after="130"/>
        <w:ind w:left="705" w:firstLine="0"/>
        <w:rPr>
          <w:szCs w:val="20"/>
        </w:rPr>
      </w:pPr>
    </w:p>
    <w:p w14:paraId="462F8369" w14:textId="136FBAC5" w:rsidR="007E090E" w:rsidRPr="00AD616B" w:rsidRDefault="007E090E" w:rsidP="00693496">
      <w:pPr>
        <w:pStyle w:val="ListParagraph"/>
        <w:spacing w:after="130"/>
        <w:ind w:left="705" w:firstLine="0"/>
        <w:rPr>
          <w:color w:val="auto"/>
        </w:rPr>
      </w:pPr>
      <w:r>
        <w:rPr>
          <w:rStyle w:val="Hyperlink"/>
          <w:color w:val="auto"/>
          <w:u w:val="none"/>
        </w:rPr>
        <w:t xml:space="preserve"> </w:t>
      </w:r>
    </w:p>
    <w:p w14:paraId="7A9AC1A4" w14:textId="711AB113" w:rsidR="00104EDC" w:rsidRDefault="00104EDC" w:rsidP="00104EDC">
      <w:pPr>
        <w:spacing w:after="130"/>
        <w:ind w:left="-5"/>
      </w:pPr>
      <w:r>
        <w:rPr>
          <w:b/>
          <w:sz w:val="24"/>
        </w:rPr>
        <w:t>2</w:t>
      </w:r>
      <w:r w:rsidR="008856BD">
        <w:rPr>
          <w:b/>
          <w:sz w:val="24"/>
        </w:rPr>
        <w:t>4</w:t>
      </w:r>
      <w:r>
        <w:rPr>
          <w:b/>
          <w:sz w:val="24"/>
        </w:rPr>
        <w:t>/</w:t>
      </w:r>
      <w:r w:rsidR="00EE163A">
        <w:rPr>
          <w:b/>
          <w:sz w:val="24"/>
        </w:rPr>
        <w:t>0</w:t>
      </w:r>
      <w:r w:rsidR="00693496">
        <w:rPr>
          <w:b/>
          <w:sz w:val="24"/>
        </w:rPr>
        <w:t>19</w:t>
      </w:r>
      <w:r w:rsidR="00EE163A">
        <w:rPr>
          <w:b/>
          <w:sz w:val="24"/>
        </w:rPr>
        <w:t xml:space="preserve"> </w:t>
      </w:r>
      <w:r w:rsidR="00EE163A" w:rsidRPr="00104EDC">
        <w:rPr>
          <w:b/>
          <w:sz w:val="24"/>
        </w:rPr>
        <w:t>Financial</w:t>
      </w:r>
      <w:r>
        <w:rPr>
          <w:b/>
          <w:sz w:val="24"/>
        </w:rPr>
        <w:t xml:space="preserve"> Report  </w:t>
      </w:r>
    </w:p>
    <w:p w14:paraId="0812C2CA" w14:textId="74C45A10" w:rsidR="00693496" w:rsidRDefault="000F55DF" w:rsidP="00814F1A">
      <w:pPr>
        <w:spacing w:after="0"/>
        <w:ind w:left="-5"/>
      </w:pPr>
      <w:r>
        <w:t>The Treasurer (KB</w:t>
      </w:r>
      <w:r w:rsidR="00104EDC">
        <w:t xml:space="preserve">) has produced a </w:t>
      </w:r>
      <w:r w:rsidR="00693496">
        <w:t xml:space="preserve">cash </w:t>
      </w:r>
      <w:proofErr w:type="gramStart"/>
      <w:r w:rsidR="00693496">
        <w:t>book</w:t>
      </w:r>
      <w:proofErr w:type="gramEnd"/>
      <w:r w:rsidR="00693496">
        <w:t xml:space="preserve"> and reserves report as at 20/09/2024. </w:t>
      </w:r>
      <w:r w:rsidR="00AD58C2">
        <w:t>Th</w:t>
      </w:r>
      <w:r w:rsidR="00693496">
        <w:t>is</w:t>
      </w:r>
      <w:r w:rsidR="00830674">
        <w:t xml:space="preserve"> </w:t>
      </w:r>
      <w:r w:rsidR="00AD58C2">
        <w:t>report</w:t>
      </w:r>
      <w:r w:rsidR="00830674">
        <w:t xml:space="preserve"> </w:t>
      </w:r>
      <w:r w:rsidR="00693496">
        <w:t>is</w:t>
      </w:r>
      <w:r w:rsidR="00830674">
        <w:t xml:space="preserve"> </w:t>
      </w:r>
      <w:r w:rsidR="00B3061B">
        <w:t xml:space="preserve">attached as Appendix </w:t>
      </w:r>
      <w:r w:rsidR="00496CFC">
        <w:t>A</w:t>
      </w:r>
      <w:r w:rsidR="00B3061B">
        <w:t xml:space="preserve">. </w:t>
      </w:r>
      <w:r w:rsidR="00AD58C2">
        <w:t xml:space="preserve"> </w:t>
      </w:r>
      <w:r w:rsidR="00693496">
        <w:t xml:space="preserve">KB outlined recent spending </w:t>
      </w:r>
      <w:r w:rsidR="00972441">
        <w:t>on:</w:t>
      </w:r>
    </w:p>
    <w:p w14:paraId="49B64646" w14:textId="77777777" w:rsidR="00693496" w:rsidRDefault="00693496" w:rsidP="00814F1A">
      <w:pPr>
        <w:spacing w:after="0"/>
        <w:ind w:left="-5"/>
      </w:pPr>
    </w:p>
    <w:p w14:paraId="14D69EC9" w14:textId="7E55ECC1" w:rsidR="00693496" w:rsidRDefault="00972441" w:rsidP="00814F1A">
      <w:pPr>
        <w:spacing w:after="0"/>
        <w:ind w:left="-5"/>
        <w:rPr>
          <w:bCs/>
        </w:rPr>
      </w:pPr>
      <w:r w:rsidRPr="00496CFC">
        <w:rPr>
          <w:b/>
          <w:bCs/>
        </w:rPr>
        <w:t>Leaflets</w:t>
      </w:r>
      <w:r>
        <w:t>:</w:t>
      </w:r>
      <w:r w:rsidR="00693496">
        <w:t xml:space="preserve">   £925 </w:t>
      </w:r>
      <w:r>
        <w:t>(</w:t>
      </w:r>
      <w:r w:rsidR="00496CFC">
        <w:t>l</w:t>
      </w:r>
      <w:r>
        <w:t>eaves</w:t>
      </w:r>
      <w:r w:rsidR="00693496">
        <w:t xml:space="preserve"> £75 </w:t>
      </w:r>
      <w:r w:rsidR="00496CFC">
        <w:t>in</w:t>
      </w:r>
      <w:r>
        <w:t xml:space="preserve"> the</w:t>
      </w:r>
      <w:r w:rsidR="00693496">
        <w:t xml:space="preserve"> </w:t>
      </w:r>
      <w:r w:rsidR="00693496" w:rsidRPr="00693496">
        <w:rPr>
          <w:bCs/>
        </w:rPr>
        <w:t xml:space="preserve">T &amp; W CVS Grassroots </w:t>
      </w:r>
      <w:r w:rsidR="00496CFC">
        <w:rPr>
          <w:bCs/>
        </w:rPr>
        <w:t>fund</w:t>
      </w:r>
      <w:r>
        <w:rPr>
          <w:bCs/>
        </w:rPr>
        <w:t>)</w:t>
      </w:r>
      <w:r w:rsidR="00693496">
        <w:rPr>
          <w:bCs/>
        </w:rPr>
        <w:t xml:space="preserve"> </w:t>
      </w:r>
    </w:p>
    <w:p w14:paraId="1E406C97" w14:textId="0037A32F" w:rsidR="00693496" w:rsidRDefault="00693496" w:rsidP="00814F1A">
      <w:pPr>
        <w:spacing w:after="0"/>
        <w:ind w:left="-5"/>
        <w:rPr>
          <w:bCs/>
        </w:rPr>
      </w:pPr>
      <w:r w:rsidRPr="00496CFC">
        <w:rPr>
          <w:b/>
        </w:rPr>
        <w:t xml:space="preserve">Replacement </w:t>
      </w:r>
      <w:r w:rsidR="00972441" w:rsidRPr="00496CFC">
        <w:rPr>
          <w:b/>
        </w:rPr>
        <w:t>Bench</w:t>
      </w:r>
      <w:r w:rsidR="00972441">
        <w:rPr>
          <w:bCs/>
        </w:rPr>
        <w:t>:</w:t>
      </w:r>
      <w:r>
        <w:rPr>
          <w:bCs/>
        </w:rPr>
        <w:t xml:space="preserve"> £225 </w:t>
      </w:r>
    </w:p>
    <w:p w14:paraId="5F944C65" w14:textId="3CCCC548" w:rsidR="00693496" w:rsidRDefault="00693496" w:rsidP="00814F1A">
      <w:pPr>
        <w:spacing w:after="0"/>
        <w:ind w:left="-5"/>
        <w:rPr>
          <w:bCs/>
        </w:rPr>
      </w:pPr>
      <w:r w:rsidRPr="00496CFC">
        <w:rPr>
          <w:b/>
        </w:rPr>
        <w:t xml:space="preserve">New Routes &amp; </w:t>
      </w:r>
      <w:r w:rsidR="00972441" w:rsidRPr="00496CFC">
        <w:rPr>
          <w:b/>
        </w:rPr>
        <w:t>Posts</w:t>
      </w:r>
      <w:r w:rsidR="00972441">
        <w:rPr>
          <w:bCs/>
        </w:rPr>
        <w:t>:</w:t>
      </w:r>
      <w:r>
        <w:rPr>
          <w:bCs/>
        </w:rPr>
        <w:t xml:space="preserve"> £1050 </w:t>
      </w:r>
    </w:p>
    <w:p w14:paraId="37844197" w14:textId="77777777" w:rsidR="00693496" w:rsidRDefault="00693496" w:rsidP="00814F1A">
      <w:pPr>
        <w:spacing w:after="0"/>
        <w:ind w:left="-5"/>
        <w:rPr>
          <w:bCs/>
        </w:rPr>
      </w:pPr>
    </w:p>
    <w:p w14:paraId="73824A46" w14:textId="41689E0D" w:rsidR="00693496" w:rsidRDefault="00693496" w:rsidP="00814F1A">
      <w:pPr>
        <w:spacing w:after="0"/>
        <w:ind w:left="-5"/>
        <w:rPr>
          <w:bCs/>
        </w:rPr>
      </w:pPr>
      <w:r>
        <w:rPr>
          <w:bCs/>
        </w:rPr>
        <w:t>The money requir</w:t>
      </w:r>
      <w:r w:rsidR="00721238">
        <w:rPr>
          <w:bCs/>
        </w:rPr>
        <w:t>e</w:t>
      </w:r>
      <w:r>
        <w:rPr>
          <w:bCs/>
        </w:rPr>
        <w:t xml:space="preserve">d for the new interpretation boards will come partly from the remains of the Tesco </w:t>
      </w:r>
      <w:r w:rsidR="00972441">
        <w:rPr>
          <w:bCs/>
        </w:rPr>
        <w:t>budget.</w:t>
      </w:r>
      <w:r w:rsidR="00721238">
        <w:rPr>
          <w:bCs/>
        </w:rPr>
        <w:t xml:space="preserve"> More will be required but how much depends on whether we </w:t>
      </w:r>
      <w:r w:rsidR="00972441">
        <w:rPr>
          <w:bCs/>
        </w:rPr>
        <w:t>add another</w:t>
      </w:r>
      <w:r w:rsidR="00721238">
        <w:rPr>
          <w:bCs/>
        </w:rPr>
        <w:t xml:space="preserve"> board to the existing three </w:t>
      </w:r>
      <w:r w:rsidR="00972441">
        <w:rPr>
          <w:bCs/>
        </w:rPr>
        <w:t>(see</w:t>
      </w:r>
      <w:r w:rsidR="00721238">
        <w:rPr>
          <w:bCs/>
        </w:rPr>
        <w:t xml:space="preserve"> </w:t>
      </w:r>
      <w:r w:rsidR="00972441">
        <w:rPr>
          <w:bCs/>
        </w:rPr>
        <w:t>below)</w:t>
      </w:r>
      <w:r w:rsidR="00496CFC">
        <w:rPr>
          <w:bCs/>
        </w:rPr>
        <w:t>.</w:t>
      </w:r>
      <w:r w:rsidR="00721238">
        <w:rPr>
          <w:bCs/>
        </w:rPr>
        <w:t xml:space="preserve"> </w:t>
      </w:r>
    </w:p>
    <w:p w14:paraId="0782B7AB" w14:textId="77777777" w:rsidR="00693496" w:rsidRDefault="00693496" w:rsidP="00814F1A">
      <w:pPr>
        <w:spacing w:after="0"/>
        <w:ind w:left="-5"/>
      </w:pPr>
    </w:p>
    <w:p w14:paraId="48AF17F1" w14:textId="1B0A9632" w:rsidR="0020530C" w:rsidRDefault="00721238" w:rsidP="00814F1A">
      <w:pPr>
        <w:spacing w:after="0"/>
        <w:ind w:left="-5"/>
      </w:pPr>
      <w:r>
        <w:t>Reductions in funds highlight how important regular income like the Twincl lottery money is, which provides between £14 and £20 each month. Other sources of fundraising will need to be looked at, e.g. Grants, Fundraising at events</w:t>
      </w:r>
      <w:r w:rsidR="00496CFC">
        <w:t>.</w:t>
      </w:r>
      <w:r>
        <w:t xml:space="preserve"> </w:t>
      </w:r>
    </w:p>
    <w:p w14:paraId="3D93A88E" w14:textId="77777777" w:rsidR="0020530C" w:rsidRDefault="0020530C" w:rsidP="00814F1A">
      <w:pPr>
        <w:spacing w:after="0"/>
        <w:ind w:left="-5"/>
      </w:pPr>
    </w:p>
    <w:p w14:paraId="4D246FFB" w14:textId="19B4910E" w:rsidR="0057680F" w:rsidRDefault="00721238" w:rsidP="00814F1A">
      <w:pPr>
        <w:spacing w:after="0"/>
        <w:ind w:left="-5"/>
      </w:pPr>
      <w:r>
        <w:t xml:space="preserve">A discussion then took place regarding the replacement interpretation </w:t>
      </w:r>
      <w:r w:rsidR="00972441">
        <w:t>boards.</w:t>
      </w:r>
      <w:r w:rsidR="0057680F">
        <w:t xml:space="preserve"> The </w:t>
      </w:r>
      <w:r w:rsidR="00CC7F9A">
        <w:t>f</w:t>
      </w:r>
      <w:r w:rsidR="0057680F">
        <w:t xml:space="preserve">rames for the original boards are still in good condition. To </w:t>
      </w:r>
      <w:r w:rsidR="00972441">
        <w:t>replace</w:t>
      </w:r>
      <w:r w:rsidR="0057680F">
        <w:t xml:space="preserve"> the top panel with the new map/walks etc in suitably fade and weatherproof materials and a </w:t>
      </w:r>
      <w:r w:rsidR="00972441">
        <w:t>10-year</w:t>
      </w:r>
      <w:r w:rsidR="0057680F">
        <w:t xml:space="preserve"> warranty would cost £</w:t>
      </w:r>
      <w:r w:rsidR="00972441">
        <w:t>855.</w:t>
      </w:r>
      <w:r w:rsidR="0057680F">
        <w:t xml:space="preserve"> If we wanted an additional </w:t>
      </w:r>
      <w:r w:rsidR="00972441">
        <w:t>panel,</w:t>
      </w:r>
      <w:r w:rsidR="0057680F">
        <w:t xml:space="preserve"> the additional </w:t>
      </w:r>
      <w:r w:rsidR="00CC7F9A">
        <w:t>f</w:t>
      </w:r>
      <w:r w:rsidR="0057680F">
        <w:t xml:space="preserve">rame would </w:t>
      </w:r>
      <w:r w:rsidR="00972441">
        <w:t>cost</w:t>
      </w:r>
      <w:r w:rsidR="0057680F">
        <w:t xml:space="preserve"> </w:t>
      </w:r>
      <w:proofErr w:type="gramStart"/>
      <w:r w:rsidR="0057680F">
        <w:t>£595</w:t>
      </w:r>
      <w:proofErr w:type="gramEnd"/>
      <w:r w:rsidR="0057680F">
        <w:t xml:space="preserve"> and the total bill would be £1735. </w:t>
      </w:r>
      <w:r w:rsidR="00972441">
        <w:t>Additional</w:t>
      </w:r>
      <w:r w:rsidR="0057680F">
        <w:t xml:space="preserve"> cost</w:t>
      </w:r>
      <w:r w:rsidR="00496CFC">
        <w:t>s</w:t>
      </w:r>
      <w:r w:rsidR="0057680F">
        <w:t xml:space="preserve"> may </w:t>
      </w:r>
      <w:r w:rsidR="00496CFC">
        <w:t xml:space="preserve">arise </w:t>
      </w:r>
      <w:r w:rsidR="0057680F">
        <w:t xml:space="preserve">if </w:t>
      </w:r>
      <w:r w:rsidR="00496CFC">
        <w:t xml:space="preserve">the </w:t>
      </w:r>
      <w:r w:rsidR="007C0FB1">
        <w:t>artwork</w:t>
      </w:r>
      <w:r w:rsidR="0057680F">
        <w:t xml:space="preserve"> needs amendment</w:t>
      </w:r>
      <w:r w:rsidR="00496CFC">
        <w:t xml:space="preserve">, </w:t>
      </w:r>
      <w:r w:rsidR="007C0FB1">
        <w:t>e.g.</w:t>
      </w:r>
      <w:r w:rsidR="00496CFC">
        <w:t xml:space="preserve"> for funding sponsors,</w:t>
      </w:r>
      <w:r w:rsidR="0057680F">
        <w:t xml:space="preserve"> but a small change would only cost around £50. </w:t>
      </w:r>
    </w:p>
    <w:p w14:paraId="22FD43DF" w14:textId="77777777" w:rsidR="0057680F" w:rsidRDefault="0057680F" w:rsidP="00814F1A">
      <w:pPr>
        <w:spacing w:after="0"/>
        <w:ind w:left="-5"/>
      </w:pPr>
    </w:p>
    <w:p w14:paraId="470C06E5" w14:textId="4F41339D" w:rsidR="0057680F" w:rsidRDefault="0057680F" w:rsidP="00814F1A">
      <w:pPr>
        <w:spacing w:after="0"/>
        <w:ind w:left="-5"/>
      </w:pPr>
      <w:r>
        <w:t xml:space="preserve">It may be possible to get a grant to cover some or all of the money </w:t>
      </w:r>
      <w:proofErr w:type="gramStart"/>
      <w:r>
        <w:t>needed</w:t>
      </w:r>
      <w:proofErr w:type="gramEnd"/>
      <w:r>
        <w:t xml:space="preserve"> and KB will look into what may be available </w:t>
      </w:r>
      <w:r w:rsidR="00972441">
        <w:t>(</w:t>
      </w:r>
      <w:r w:rsidR="00CC7F9A">
        <w:t>f</w:t>
      </w:r>
      <w:r w:rsidR="00972441">
        <w:t>or</w:t>
      </w:r>
      <w:r>
        <w:t xml:space="preserve"> example a Veolia Enviro grant which we didn’t apply for last </w:t>
      </w:r>
      <w:r w:rsidR="00972441">
        <w:t>year)</w:t>
      </w:r>
      <w:r>
        <w:t xml:space="preserve"> </w:t>
      </w:r>
    </w:p>
    <w:p w14:paraId="2B6B3C27" w14:textId="77777777" w:rsidR="0057680F" w:rsidRDefault="0057680F" w:rsidP="00814F1A">
      <w:pPr>
        <w:spacing w:after="0"/>
        <w:ind w:left="-5"/>
      </w:pPr>
    </w:p>
    <w:p w14:paraId="39C29270" w14:textId="77777777" w:rsidR="0057680F" w:rsidRDefault="0057680F" w:rsidP="00814F1A">
      <w:pPr>
        <w:spacing w:after="0"/>
        <w:ind w:left="-5"/>
      </w:pPr>
    </w:p>
    <w:p w14:paraId="49D2B974" w14:textId="77777777" w:rsidR="0057680F" w:rsidRDefault="0057680F" w:rsidP="00814F1A">
      <w:pPr>
        <w:spacing w:after="0"/>
        <w:ind w:left="-5"/>
      </w:pPr>
    </w:p>
    <w:p w14:paraId="03C40A2B" w14:textId="77777777" w:rsidR="0057680F" w:rsidRDefault="0057680F" w:rsidP="00814F1A">
      <w:pPr>
        <w:spacing w:after="0"/>
        <w:ind w:left="-5"/>
      </w:pPr>
    </w:p>
    <w:p w14:paraId="6DABA8F1" w14:textId="77777777" w:rsidR="0057680F" w:rsidRDefault="0057680F" w:rsidP="00814F1A">
      <w:pPr>
        <w:spacing w:after="0"/>
        <w:ind w:left="-5"/>
      </w:pPr>
    </w:p>
    <w:p w14:paraId="5EF15A8E" w14:textId="1FC37E96" w:rsidR="00BC277F" w:rsidRDefault="00BC277F" w:rsidP="00BC277F">
      <w:pPr>
        <w:spacing w:after="130"/>
        <w:ind w:left="-5"/>
      </w:pPr>
      <w:r>
        <w:rPr>
          <w:b/>
          <w:sz w:val="24"/>
        </w:rPr>
        <w:t>2</w:t>
      </w:r>
      <w:r w:rsidR="008856BD">
        <w:rPr>
          <w:b/>
          <w:sz w:val="24"/>
        </w:rPr>
        <w:t>4</w:t>
      </w:r>
      <w:r>
        <w:rPr>
          <w:b/>
          <w:sz w:val="24"/>
        </w:rPr>
        <w:t>/</w:t>
      </w:r>
      <w:r w:rsidR="00EE163A">
        <w:rPr>
          <w:b/>
          <w:sz w:val="24"/>
        </w:rPr>
        <w:t>0</w:t>
      </w:r>
      <w:r w:rsidR="00BE0DB8">
        <w:rPr>
          <w:b/>
          <w:sz w:val="24"/>
        </w:rPr>
        <w:t>20</w:t>
      </w:r>
      <w:r w:rsidR="00EE163A">
        <w:rPr>
          <w:b/>
          <w:sz w:val="24"/>
        </w:rPr>
        <w:t xml:space="preserve"> </w:t>
      </w:r>
      <w:r w:rsidR="00643EFC">
        <w:rPr>
          <w:b/>
          <w:sz w:val="24"/>
        </w:rPr>
        <w:t xml:space="preserve">Environmental </w:t>
      </w:r>
      <w:r w:rsidR="00BF29AF">
        <w:rPr>
          <w:b/>
          <w:sz w:val="24"/>
        </w:rPr>
        <w:t xml:space="preserve">Officers Report </w:t>
      </w:r>
      <w:r w:rsidR="006252B8">
        <w:rPr>
          <w:b/>
          <w:sz w:val="24"/>
        </w:rPr>
        <w:t xml:space="preserve"> </w:t>
      </w:r>
    </w:p>
    <w:p w14:paraId="1B692897" w14:textId="430DE18C" w:rsidR="006D5451" w:rsidRDefault="00BF29AF" w:rsidP="00BE0DB8">
      <w:pPr>
        <w:spacing w:after="0"/>
        <w:ind w:left="-5"/>
        <w:rPr>
          <w:color w:val="auto"/>
        </w:rPr>
      </w:pPr>
      <w:r>
        <w:rPr>
          <w:color w:val="auto"/>
        </w:rPr>
        <w:t xml:space="preserve">LS </w:t>
      </w:r>
      <w:r w:rsidR="00BE0DB8">
        <w:rPr>
          <w:color w:val="auto"/>
        </w:rPr>
        <w:t xml:space="preserve">gave a summary report of the work that has been going on in the valley during the last few months. </w:t>
      </w:r>
    </w:p>
    <w:p w14:paraId="3040CDDC" w14:textId="77777777" w:rsidR="00496CFC" w:rsidRDefault="00496CFC" w:rsidP="00BE0DB8">
      <w:pPr>
        <w:spacing w:after="0"/>
        <w:ind w:left="-5"/>
        <w:rPr>
          <w:color w:val="auto"/>
        </w:rPr>
      </w:pPr>
    </w:p>
    <w:p w14:paraId="4DA580AF" w14:textId="5CA87FA8" w:rsidR="00BE0DB8" w:rsidRDefault="00BE0DB8" w:rsidP="00486384">
      <w:pPr>
        <w:spacing w:after="0"/>
        <w:ind w:left="-5"/>
        <w:rPr>
          <w:color w:val="auto"/>
        </w:rPr>
      </w:pPr>
      <w:r>
        <w:rPr>
          <w:color w:val="auto"/>
        </w:rPr>
        <w:t xml:space="preserve">The Volunteer days have been </w:t>
      </w:r>
      <w:r w:rsidR="007C0FB1">
        <w:rPr>
          <w:color w:val="auto"/>
        </w:rPr>
        <w:t>successful,</w:t>
      </w:r>
      <w:r>
        <w:rPr>
          <w:color w:val="auto"/>
        </w:rPr>
        <w:t xml:space="preserve"> especially the evenings during the summer months. Now we have darker evenings these extra days could be scheduled for Saturdays. We were pleased to </w:t>
      </w:r>
      <w:r w:rsidR="00972441">
        <w:rPr>
          <w:color w:val="auto"/>
        </w:rPr>
        <w:t>have Stacey</w:t>
      </w:r>
      <w:r>
        <w:rPr>
          <w:color w:val="auto"/>
        </w:rPr>
        <w:t xml:space="preserve"> </w:t>
      </w:r>
      <w:r w:rsidR="00496CFC">
        <w:rPr>
          <w:color w:val="auto"/>
        </w:rPr>
        <w:t xml:space="preserve">(SB) </w:t>
      </w:r>
      <w:r>
        <w:rPr>
          <w:color w:val="auto"/>
        </w:rPr>
        <w:t>and Simon</w:t>
      </w:r>
      <w:r w:rsidR="007C0FB1">
        <w:rPr>
          <w:color w:val="auto"/>
        </w:rPr>
        <w:t xml:space="preserve"> </w:t>
      </w:r>
      <w:r w:rsidR="00496CFC">
        <w:rPr>
          <w:color w:val="auto"/>
        </w:rPr>
        <w:t>(SiB)</w:t>
      </w:r>
      <w:r>
        <w:rPr>
          <w:color w:val="auto"/>
        </w:rPr>
        <w:t xml:space="preserve"> as new regular volunteers. </w:t>
      </w:r>
    </w:p>
    <w:p w14:paraId="6765F229" w14:textId="77777777" w:rsidR="00BE0DB8" w:rsidRDefault="00BE0DB8" w:rsidP="00486384">
      <w:pPr>
        <w:spacing w:after="0"/>
        <w:ind w:left="-5"/>
        <w:rPr>
          <w:color w:val="auto"/>
        </w:rPr>
      </w:pPr>
    </w:p>
    <w:p w14:paraId="43A643E6" w14:textId="20557912" w:rsidR="00BE0DB8" w:rsidRDefault="00BE0DB8" w:rsidP="00486384">
      <w:pPr>
        <w:spacing w:after="0"/>
        <w:ind w:left="-5"/>
        <w:rPr>
          <w:color w:val="auto"/>
        </w:rPr>
      </w:pPr>
      <w:r>
        <w:rPr>
          <w:color w:val="auto"/>
        </w:rPr>
        <w:t xml:space="preserve">The partnership with NOVA training who provide apprenticeships for </w:t>
      </w:r>
      <w:r w:rsidR="00CC7F9A">
        <w:rPr>
          <w:color w:val="auto"/>
        </w:rPr>
        <w:t>NEETs</w:t>
      </w:r>
      <w:r>
        <w:rPr>
          <w:color w:val="auto"/>
        </w:rPr>
        <w:t xml:space="preserve"> has been successful and they have had several work parties in the </w:t>
      </w:r>
      <w:r w:rsidR="00CC7F9A">
        <w:rPr>
          <w:color w:val="auto"/>
        </w:rPr>
        <w:t>V</w:t>
      </w:r>
      <w:r>
        <w:rPr>
          <w:color w:val="auto"/>
        </w:rPr>
        <w:t xml:space="preserve">alley. </w:t>
      </w:r>
    </w:p>
    <w:p w14:paraId="70B1CBD0" w14:textId="77777777" w:rsidR="00BE0DB8" w:rsidRDefault="00BE0DB8" w:rsidP="00486384">
      <w:pPr>
        <w:spacing w:after="0"/>
        <w:ind w:left="-5"/>
        <w:rPr>
          <w:color w:val="auto"/>
        </w:rPr>
      </w:pPr>
    </w:p>
    <w:p w14:paraId="386BDCDA" w14:textId="291ADF10" w:rsidR="00BE0DB8" w:rsidRDefault="00BE0DB8" w:rsidP="00486384">
      <w:pPr>
        <w:spacing w:after="0"/>
        <w:ind w:left="-5"/>
        <w:rPr>
          <w:color w:val="auto"/>
        </w:rPr>
      </w:pPr>
      <w:r>
        <w:rPr>
          <w:color w:val="auto"/>
        </w:rPr>
        <w:t xml:space="preserve">Work on the Pond at the bottom of the meadows is at the </w:t>
      </w:r>
      <w:r w:rsidR="00050341">
        <w:rPr>
          <w:color w:val="auto"/>
        </w:rPr>
        <w:t xml:space="preserve">report and </w:t>
      </w:r>
      <w:r>
        <w:rPr>
          <w:color w:val="auto"/>
        </w:rPr>
        <w:t>quotation stage. The scope of the work will inc</w:t>
      </w:r>
      <w:r w:rsidR="00050341">
        <w:rPr>
          <w:color w:val="auto"/>
        </w:rPr>
        <w:t>l</w:t>
      </w:r>
      <w:r>
        <w:rPr>
          <w:color w:val="auto"/>
        </w:rPr>
        <w:t>ude clearing the area</w:t>
      </w:r>
      <w:r w:rsidR="00050341">
        <w:rPr>
          <w:color w:val="auto"/>
        </w:rPr>
        <w:t xml:space="preserve">, clearing pond </w:t>
      </w:r>
      <w:r w:rsidR="00972441">
        <w:rPr>
          <w:color w:val="auto"/>
        </w:rPr>
        <w:t>weeds,</w:t>
      </w:r>
      <w:r w:rsidR="00050341">
        <w:rPr>
          <w:color w:val="auto"/>
        </w:rPr>
        <w:t xml:space="preserve"> deepening and widening the pond and the provision of natural fencing and benches. Volunteers may be involved with some of this work. A grant application has been made through Small</w:t>
      </w:r>
      <w:r w:rsidR="00352913">
        <w:rPr>
          <w:color w:val="auto"/>
        </w:rPr>
        <w:t xml:space="preserve"> W</w:t>
      </w:r>
      <w:r w:rsidR="00050341">
        <w:rPr>
          <w:color w:val="auto"/>
        </w:rPr>
        <w:t xml:space="preserve">oods. JC and RH discussed the intended depth of the pond and the big problem with leaks. We will await the report findings as to how this may be resolved </w:t>
      </w:r>
      <w:r w:rsidR="007C0FB1">
        <w:rPr>
          <w:color w:val="auto"/>
        </w:rPr>
        <w:t>(e.g.</w:t>
      </w:r>
      <w:r w:rsidR="00050341">
        <w:rPr>
          <w:color w:val="auto"/>
        </w:rPr>
        <w:t xml:space="preserve"> re-lining pond) </w:t>
      </w:r>
    </w:p>
    <w:p w14:paraId="6D1BA7A0" w14:textId="77777777" w:rsidR="00050341" w:rsidRDefault="00050341" w:rsidP="00486384">
      <w:pPr>
        <w:spacing w:after="0"/>
        <w:ind w:left="-5"/>
        <w:rPr>
          <w:color w:val="auto"/>
        </w:rPr>
      </w:pPr>
    </w:p>
    <w:p w14:paraId="1E8668A7" w14:textId="7DBEB42C" w:rsidR="00050341" w:rsidRDefault="00050341" w:rsidP="00486384">
      <w:pPr>
        <w:spacing w:after="0"/>
        <w:ind w:left="-5"/>
        <w:rPr>
          <w:color w:val="auto"/>
        </w:rPr>
      </w:pPr>
      <w:r>
        <w:rPr>
          <w:color w:val="auto"/>
        </w:rPr>
        <w:t xml:space="preserve">The free summer events in the </w:t>
      </w:r>
      <w:r w:rsidR="00CC7F9A">
        <w:rPr>
          <w:color w:val="auto"/>
        </w:rPr>
        <w:t>V</w:t>
      </w:r>
      <w:r>
        <w:rPr>
          <w:color w:val="auto"/>
        </w:rPr>
        <w:t xml:space="preserve">alley have been very </w:t>
      </w:r>
      <w:r w:rsidR="00972441">
        <w:rPr>
          <w:color w:val="auto"/>
        </w:rPr>
        <w:t>successful.</w:t>
      </w:r>
      <w:r>
        <w:rPr>
          <w:color w:val="auto"/>
        </w:rPr>
        <w:t xml:space="preserve"> There have been </w:t>
      </w:r>
      <w:r w:rsidR="00496CFC">
        <w:rPr>
          <w:color w:val="auto"/>
        </w:rPr>
        <w:t>w</w:t>
      </w:r>
      <w:r>
        <w:rPr>
          <w:color w:val="auto"/>
        </w:rPr>
        <w:t xml:space="preserve">ildlife and </w:t>
      </w:r>
      <w:r w:rsidR="00496CFC">
        <w:rPr>
          <w:color w:val="auto"/>
        </w:rPr>
        <w:t>b</w:t>
      </w:r>
      <w:r>
        <w:rPr>
          <w:color w:val="auto"/>
        </w:rPr>
        <w:t xml:space="preserve">at </w:t>
      </w:r>
      <w:r w:rsidR="00496CFC">
        <w:rPr>
          <w:color w:val="auto"/>
        </w:rPr>
        <w:t>w</w:t>
      </w:r>
      <w:r>
        <w:rPr>
          <w:color w:val="auto"/>
        </w:rPr>
        <w:t xml:space="preserve">alks and </w:t>
      </w:r>
      <w:r w:rsidR="00496CFC">
        <w:rPr>
          <w:color w:val="auto"/>
        </w:rPr>
        <w:t>c</w:t>
      </w:r>
      <w:r>
        <w:rPr>
          <w:color w:val="auto"/>
        </w:rPr>
        <w:t xml:space="preserve">raft days where we have had 25 -30 </w:t>
      </w:r>
      <w:r w:rsidR="00972441">
        <w:rPr>
          <w:color w:val="auto"/>
        </w:rPr>
        <w:t>children</w:t>
      </w:r>
      <w:r>
        <w:rPr>
          <w:color w:val="auto"/>
        </w:rPr>
        <w:t xml:space="preserve"> </w:t>
      </w:r>
      <w:r w:rsidR="00972441">
        <w:rPr>
          <w:color w:val="auto"/>
        </w:rPr>
        <w:t>attending.</w:t>
      </w:r>
      <w:r>
        <w:rPr>
          <w:color w:val="auto"/>
        </w:rPr>
        <w:t xml:space="preserve"> </w:t>
      </w:r>
      <w:r w:rsidR="00972441">
        <w:rPr>
          <w:color w:val="auto"/>
        </w:rPr>
        <w:t>Hopefully</w:t>
      </w:r>
      <w:r>
        <w:rPr>
          <w:color w:val="auto"/>
        </w:rPr>
        <w:t xml:space="preserve"> these</w:t>
      </w:r>
      <w:r w:rsidR="00972441">
        <w:rPr>
          <w:color w:val="auto"/>
        </w:rPr>
        <w:t xml:space="preserve"> </w:t>
      </w:r>
      <w:r>
        <w:rPr>
          <w:color w:val="auto"/>
        </w:rPr>
        <w:t xml:space="preserve">can be repeated next year. LS was particularly pleased that he had been able to help parents and children with limited funds to enjoy interesting and happy </w:t>
      </w:r>
      <w:r w:rsidR="00496CFC">
        <w:rPr>
          <w:color w:val="auto"/>
        </w:rPr>
        <w:t xml:space="preserve">activities. </w:t>
      </w:r>
      <w:r>
        <w:rPr>
          <w:color w:val="auto"/>
        </w:rPr>
        <w:t xml:space="preserve"> </w:t>
      </w:r>
    </w:p>
    <w:p w14:paraId="78967EB7" w14:textId="77777777" w:rsidR="00050341" w:rsidRDefault="00050341" w:rsidP="00486384">
      <w:pPr>
        <w:spacing w:after="0"/>
        <w:ind w:left="-5"/>
        <w:rPr>
          <w:color w:val="auto"/>
        </w:rPr>
      </w:pPr>
    </w:p>
    <w:p w14:paraId="16EB976C" w14:textId="71D3D803" w:rsidR="00BE0DB8" w:rsidRDefault="00050341" w:rsidP="00486384">
      <w:pPr>
        <w:spacing w:after="0"/>
        <w:ind w:left="-5"/>
        <w:rPr>
          <w:color w:val="auto"/>
        </w:rPr>
      </w:pPr>
      <w:r>
        <w:rPr>
          <w:color w:val="auto"/>
        </w:rPr>
        <w:t>Small</w:t>
      </w:r>
      <w:r w:rsidR="00352913">
        <w:rPr>
          <w:color w:val="auto"/>
        </w:rPr>
        <w:t xml:space="preserve"> W</w:t>
      </w:r>
      <w:r>
        <w:rPr>
          <w:color w:val="auto"/>
        </w:rPr>
        <w:t xml:space="preserve">oods are coming to the </w:t>
      </w:r>
      <w:r w:rsidR="00CC7F9A">
        <w:rPr>
          <w:color w:val="auto"/>
        </w:rPr>
        <w:t>V</w:t>
      </w:r>
      <w:r>
        <w:rPr>
          <w:color w:val="auto"/>
        </w:rPr>
        <w:t>alley in October to do so</w:t>
      </w:r>
      <w:r w:rsidR="00496CFC">
        <w:rPr>
          <w:color w:val="auto"/>
        </w:rPr>
        <w:t>me</w:t>
      </w:r>
      <w:r>
        <w:rPr>
          <w:color w:val="auto"/>
        </w:rPr>
        <w:t xml:space="preserve"> training and </w:t>
      </w:r>
      <w:r w:rsidR="00CC7F9A">
        <w:rPr>
          <w:color w:val="auto"/>
        </w:rPr>
        <w:t xml:space="preserve">additional </w:t>
      </w:r>
      <w:proofErr w:type="gramStart"/>
      <w:r>
        <w:rPr>
          <w:color w:val="auto"/>
        </w:rPr>
        <w:t>work days</w:t>
      </w:r>
      <w:proofErr w:type="gramEnd"/>
      <w:r>
        <w:rPr>
          <w:color w:val="auto"/>
        </w:rPr>
        <w:t xml:space="preserve">. </w:t>
      </w:r>
    </w:p>
    <w:p w14:paraId="562ACF54" w14:textId="77777777" w:rsidR="00BE0DB8" w:rsidRDefault="00BE0DB8" w:rsidP="00486384">
      <w:pPr>
        <w:spacing w:after="0"/>
        <w:ind w:left="-5"/>
        <w:rPr>
          <w:color w:val="auto"/>
        </w:rPr>
      </w:pPr>
    </w:p>
    <w:p w14:paraId="70336B87" w14:textId="77777777" w:rsidR="00BE0DB8" w:rsidRDefault="00BE0DB8" w:rsidP="00486384">
      <w:pPr>
        <w:spacing w:after="0"/>
        <w:ind w:left="-5"/>
        <w:rPr>
          <w:color w:val="auto"/>
        </w:rPr>
      </w:pPr>
    </w:p>
    <w:p w14:paraId="55E512F8" w14:textId="42A9C76F" w:rsidR="00C66828" w:rsidRDefault="00373C15" w:rsidP="00C66828">
      <w:pPr>
        <w:spacing w:after="130"/>
        <w:ind w:left="-5"/>
      </w:pPr>
      <w:r>
        <w:rPr>
          <w:b/>
          <w:sz w:val="24"/>
        </w:rPr>
        <w:t>2</w:t>
      </w:r>
      <w:r w:rsidR="008856BD">
        <w:rPr>
          <w:b/>
          <w:sz w:val="24"/>
        </w:rPr>
        <w:t>4</w:t>
      </w:r>
      <w:r>
        <w:rPr>
          <w:b/>
          <w:sz w:val="24"/>
        </w:rPr>
        <w:t>/0</w:t>
      </w:r>
      <w:r w:rsidR="00352913">
        <w:rPr>
          <w:b/>
          <w:sz w:val="24"/>
        </w:rPr>
        <w:t>21</w:t>
      </w:r>
      <w:r>
        <w:rPr>
          <w:b/>
          <w:sz w:val="24"/>
        </w:rPr>
        <w:t xml:space="preserve"> </w:t>
      </w:r>
      <w:r w:rsidR="00643EFC">
        <w:rPr>
          <w:b/>
          <w:sz w:val="24"/>
        </w:rPr>
        <w:t xml:space="preserve">Future Events – </w:t>
      </w:r>
      <w:r w:rsidR="00352913">
        <w:rPr>
          <w:b/>
          <w:sz w:val="24"/>
        </w:rPr>
        <w:t xml:space="preserve">Autumn/Winter 2024 </w:t>
      </w:r>
      <w:r w:rsidR="00C66828">
        <w:rPr>
          <w:b/>
          <w:sz w:val="24"/>
        </w:rPr>
        <w:t xml:space="preserve">  </w:t>
      </w:r>
    </w:p>
    <w:p w14:paraId="292C9B0F" w14:textId="0EDFF8A9" w:rsidR="00D24E14" w:rsidRDefault="00D24E14" w:rsidP="003A6A7E">
      <w:pPr>
        <w:ind w:left="-5"/>
      </w:pPr>
      <w:r>
        <w:t xml:space="preserve">SU outlined the ideas for the next few dates on the calendar. LS had suggested a change to the format of our Halloween event from the last two </w:t>
      </w:r>
      <w:r w:rsidR="00972441">
        <w:t>years.</w:t>
      </w:r>
      <w:r>
        <w:t xml:space="preserve"> A ghostly film show is proposed at the pavilion possibly enhanced by a short walk </w:t>
      </w:r>
      <w:r w:rsidR="00496CFC">
        <w:t xml:space="preserve">or even </w:t>
      </w:r>
      <w:r>
        <w:t xml:space="preserve">a bat </w:t>
      </w:r>
      <w:r w:rsidR="00972441">
        <w:t>walk</w:t>
      </w:r>
      <w:r>
        <w:t xml:space="preserve"> in the valley beforehand. A film showing may depend on whether a licence is needed.  </w:t>
      </w:r>
    </w:p>
    <w:p w14:paraId="1EBFBF9B" w14:textId="594A0B7A" w:rsidR="00D24E14" w:rsidRDefault="00D24E14" w:rsidP="003A6A7E">
      <w:pPr>
        <w:ind w:left="-5"/>
      </w:pPr>
      <w:r>
        <w:t xml:space="preserve">As GJ’s unfortunate injury means setting </w:t>
      </w:r>
      <w:r w:rsidR="00972441">
        <w:t>clues</w:t>
      </w:r>
      <w:r>
        <w:t xml:space="preserve"> high in trees is not possible this </w:t>
      </w:r>
      <w:r w:rsidR="00972441">
        <w:t>year,</w:t>
      </w:r>
      <w:r>
        <w:t xml:space="preserve"> LS had devised a Nature Trail bingo for half term </w:t>
      </w:r>
      <w:r w:rsidR="00972441">
        <w:t>week.</w:t>
      </w:r>
      <w:r>
        <w:t xml:space="preserve"> This will </w:t>
      </w:r>
      <w:r w:rsidR="00972441">
        <w:t>be</w:t>
      </w:r>
      <w:r>
        <w:t xml:space="preserve"> available online and certificates will be given for a “Full House</w:t>
      </w:r>
      <w:r w:rsidR="00972441">
        <w:t>”!</w:t>
      </w:r>
      <w:r>
        <w:t xml:space="preserve">  A craft day is also pro</w:t>
      </w:r>
      <w:r w:rsidR="00CC7F9A">
        <w:t>po</w:t>
      </w:r>
      <w:r>
        <w:t xml:space="preserve">sed for half-term. </w:t>
      </w:r>
    </w:p>
    <w:p w14:paraId="17AF6E63" w14:textId="03E4327D" w:rsidR="00D24E14" w:rsidRDefault="00D24E14" w:rsidP="003A6A7E">
      <w:pPr>
        <w:ind w:left="-5"/>
      </w:pPr>
      <w:r>
        <w:t xml:space="preserve">The traditional </w:t>
      </w:r>
      <w:r w:rsidR="00972441">
        <w:t>Winter Walk</w:t>
      </w:r>
      <w:r>
        <w:t xml:space="preserve"> between Christmas and New Year is scheduled for 27</w:t>
      </w:r>
      <w:r w:rsidRPr="00D24E14">
        <w:rPr>
          <w:vertAlign w:val="superscript"/>
        </w:rPr>
        <w:t>th</w:t>
      </w:r>
      <w:r>
        <w:t xml:space="preserve"> December starting 10:30 at the </w:t>
      </w:r>
      <w:r w:rsidR="00972441">
        <w:t>Pavilion.</w:t>
      </w:r>
      <w:r>
        <w:t xml:space="preserve"> Mulled Wine and Mince Pies will be available. </w:t>
      </w:r>
    </w:p>
    <w:p w14:paraId="3D2B4CF6" w14:textId="127E67BA" w:rsidR="00D24E14" w:rsidRDefault="00D24E14" w:rsidP="003A6A7E">
      <w:pPr>
        <w:ind w:left="-5"/>
      </w:pPr>
      <w:r>
        <w:t xml:space="preserve">SV-H drew attention to a Nature </w:t>
      </w:r>
      <w:r w:rsidR="00972441">
        <w:t>Advent</w:t>
      </w:r>
      <w:r>
        <w:t xml:space="preserve"> Calendar which could be </w:t>
      </w:r>
      <w:r w:rsidR="00972441">
        <w:t>adapted</w:t>
      </w:r>
      <w:r>
        <w:t xml:space="preserve"> for the </w:t>
      </w:r>
      <w:r w:rsidR="00CC7F9A">
        <w:t>V</w:t>
      </w:r>
      <w:r>
        <w:t xml:space="preserve">alley </w:t>
      </w:r>
      <w:proofErr w:type="gramStart"/>
      <w:r>
        <w:t>and also</w:t>
      </w:r>
      <w:proofErr w:type="gramEnd"/>
      <w:r>
        <w:t xml:space="preserve"> made available online.   </w:t>
      </w:r>
    </w:p>
    <w:p w14:paraId="34664A77" w14:textId="77777777" w:rsidR="00D24E14" w:rsidRDefault="00D24E14" w:rsidP="003A6A7E">
      <w:pPr>
        <w:ind w:left="-5"/>
      </w:pPr>
    </w:p>
    <w:p w14:paraId="73CEF22C" w14:textId="62FA39D2" w:rsidR="006252B8" w:rsidRDefault="006252B8" w:rsidP="006252B8">
      <w:pPr>
        <w:spacing w:after="130"/>
        <w:ind w:left="-5"/>
      </w:pPr>
      <w:r>
        <w:rPr>
          <w:b/>
          <w:sz w:val="24"/>
        </w:rPr>
        <w:t>2</w:t>
      </w:r>
      <w:r w:rsidR="00940FFA">
        <w:rPr>
          <w:b/>
          <w:sz w:val="24"/>
        </w:rPr>
        <w:t>4</w:t>
      </w:r>
      <w:r>
        <w:rPr>
          <w:b/>
          <w:sz w:val="24"/>
        </w:rPr>
        <w:t>/</w:t>
      </w:r>
      <w:r w:rsidR="00972441">
        <w:rPr>
          <w:b/>
          <w:sz w:val="24"/>
        </w:rPr>
        <w:t>022 Actions</w:t>
      </w:r>
      <w:r w:rsidR="00D24E14">
        <w:rPr>
          <w:b/>
          <w:sz w:val="24"/>
        </w:rPr>
        <w:t xml:space="preserve"> from the previous meeting.</w:t>
      </w:r>
      <w:r>
        <w:rPr>
          <w:b/>
          <w:sz w:val="24"/>
        </w:rPr>
        <w:t xml:space="preserve">  </w:t>
      </w:r>
    </w:p>
    <w:p w14:paraId="29A1DF43" w14:textId="47BB1243" w:rsidR="00F41FB4" w:rsidRDefault="00D24E14" w:rsidP="004510C7">
      <w:pPr>
        <w:pStyle w:val="ListParagraph"/>
        <w:numPr>
          <w:ilvl w:val="0"/>
          <w:numId w:val="11"/>
        </w:numPr>
      </w:pPr>
      <w:r>
        <w:t>The Stirchley Ave</w:t>
      </w:r>
      <w:r w:rsidR="00CC7F9A">
        <w:t>nue</w:t>
      </w:r>
      <w:r>
        <w:t xml:space="preserve"> stile. LS advised there is a rotten post that is due to be replaced.</w:t>
      </w:r>
      <w:r w:rsidR="00312413">
        <w:t xml:space="preserve"> </w:t>
      </w:r>
      <w:r w:rsidR="006E7E1F">
        <w:t xml:space="preserve">CC had also reported this through My Telford. </w:t>
      </w:r>
    </w:p>
    <w:p w14:paraId="7613E1EB" w14:textId="5230849E" w:rsidR="006252B8" w:rsidRDefault="006E7E1F" w:rsidP="004510C7">
      <w:pPr>
        <w:pStyle w:val="ListParagraph"/>
        <w:numPr>
          <w:ilvl w:val="0"/>
          <w:numId w:val="11"/>
        </w:numPr>
      </w:pPr>
      <w:r>
        <w:t>There was a discussion reg</w:t>
      </w:r>
      <w:r w:rsidR="00620527">
        <w:t>ar</w:t>
      </w:r>
      <w:r>
        <w:t xml:space="preserve">ding the various </w:t>
      </w:r>
      <w:proofErr w:type="spellStart"/>
      <w:r>
        <w:t>stiles</w:t>
      </w:r>
      <w:proofErr w:type="spellEnd"/>
      <w:r>
        <w:t xml:space="preserve"> and steps</w:t>
      </w:r>
      <w:r w:rsidR="00620527">
        <w:t>,</w:t>
      </w:r>
      <w:r>
        <w:t xml:space="preserve"> brought about by DD getting confused over which was </w:t>
      </w:r>
      <w:r w:rsidR="00972441">
        <w:t>which!</w:t>
      </w:r>
      <w:r>
        <w:t xml:space="preserve">  More </w:t>
      </w:r>
      <w:r w:rsidR="00972441">
        <w:t>consideration</w:t>
      </w:r>
      <w:r>
        <w:t xml:space="preserve"> is needed to stiles generally given </w:t>
      </w:r>
      <w:r w:rsidR="00972441">
        <w:t>that:</w:t>
      </w:r>
    </w:p>
    <w:p w14:paraId="068BBFFC" w14:textId="5E3D8DA7" w:rsidR="006E7E1F" w:rsidRDefault="006E7E1F" w:rsidP="006E7E1F">
      <w:pPr>
        <w:pStyle w:val="ListParagraph"/>
        <w:numPr>
          <w:ilvl w:val="1"/>
          <w:numId w:val="11"/>
        </w:numPr>
      </w:pPr>
      <w:r>
        <w:t xml:space="preserve">As a general policy step stiles on public footpaths should be replaced with kissing gates where possible </w:t>
      </w:r>
    </w:p>
    <w:p w14:paraId="3A5B78B8" w14:textId="415336C6" w:rsidR="006E7E1F" w:rsidRDefault="006E7E1F" w:rsidP="006E7E1F">
      <w:pPr>
        <w:pStyle w:val="ListParagraph"/>
        <w:numPr>
          <w:ilvl w:val="1"/>
          <w:numId w:val="11"/>
        </w:numPr>
      </w:pPr>
      <w:r>
        <w:t>Some stiles have been bypassed wit</w:t>
      </w:r>
      <w:r w:rsidR="00496CFC">
        <w:t>h</w:t>
      </w:r>
      <w:r>
        <w:t xml:space="preserve"> more convenient flatter </w:t>
      </w:r>
      <w:r w:rsidR="00972441">
        <w:t>routes,</w:t>
      </w:r>
      <w:r>
        <w:t xml:space="preserve"> but the stile may form part of a </w:t>
      </w:r>
      <w:r w:rsidR="00972441">
        <w:t>Coronation Walk</w:t>
      </w:r>
      <w:r>
        <w:t xml:space="preserve">. </w:t>
      </w:r>
    </w:p>
    <w:p w14:paraId="5AD0E1C4" w14:textId="2A5C934B" w:rsidR="006E7E1F" w:rsidRDefault="006E7E1F" w:rsidP="006E7E1F">
      <w:pPr>
        <w:pStyle w:val="ListParagraph"/>
        <w:numPr>
          <w:ilvl w:val="1"/>
          <w:numId w:val="11"/>
        </w:numPr>
      </w:pPr>
      <w:r>
        <w:lastRenderedPageBreak/>
        <w:t xml:space="preserve">The safety of each footpath needs </w:t>
      </w:r>
      <w:proofErr w:type="gramStart"/>
      <w:r>
        <w:t xml:space="preserve">taking into </w:t>
      </w:r>
      <w:r w:rsidR="00972441">
        <w:t>account</w:t>
      </w:r>
      <w:proofErr w:type="gramEnd"/>
      <w:r w:rsidR="00972441">
        <w:t>,</w:t>
      </w:r>
      <w:r>
        <w:t xml:space="preserve"> bearing in mind the comment </w:t>
      </w:r>
      <w:r w:rsidR="00972441">
        <w:t>previously</w:t>
      </w:r>
      <w:r>
        <w:t xml:space="preserve"> made by SF </w:t>
      </w:r>
      <w:r w:rsidR="00496CFC">
        <w:t xml:space="preserve">in 24/018 point 4 above. </w:t>
      </w:r>
      <w:r>
        <w:t xml:space="preserve"> </w:t>
      </w:r>
    </w:p>
    <w:p w14:paraId="07A1F80B" w14:textId="77777777" w:rsidR="00496CFC" w:rsidRDefault="00496CFC" w:rsidP="00496CFC">
      <w:pPr>
        <w:pStyle w:val="ListParagraph"/>
        <w:ind w:left="1425" w:firstLine="0"/>
      </w:pPr>
    </w:p>
    <w:p w14:paraId="6A1BE57D" w14:textId="493B1FAC" w:rsidR="008856BD" w:rsidRDefault="006E7E1F" w:rsidP="004510C7">
      <w:pPr>
        <w:pStyle w:val="ListParagraph"/>
        <w:numPr>
          <w:ilvl w:val="0"/>
          <w:numId w:val="11"/>
        </w:numPr>
      </w:pPr>
      <w:r>
        <w:t xml:space="preserve">KB has reviewed the </w:t>
      </w:r>
      <w:r w:rsidR="00972441">
        <w:t>possibility</w:t>
      </w:r>
      <w:r>
        <w:t xml:space="preserve"> of </w:t>
      </w:r>
      <w:r w:rsidR="00620527">
        <w:t xml:space="preserve">a </w:t>
      </w:r>
      <w:r>
        <w:t xml:space="preserve">defibrillator for use on </w:t>
      </w:r>
      <w:r w:rsidR="00972441">
        <w:t>walks</w:t>
      </w:r>
      <w:r>
        <w:t xml:space="preserve"> or remote </w:t>
      </w:r>
      <w:r w:rsidR="00972441">
        <w:t>working.</w:t>
      </w:r>
      <w:r>
        <w:t xml:space="preserve"> She suggested the portable defib</w:t>
      </w:r>
      <w:r w:rsidR="007C0FB1">
        <w:t>rillator</w:t>
      </w:r>
      <w:r>
        <w:t xml:space="preserve"> from </w:t>
      </w:r>
      <w:r w:rsidR="00972441">
        <w:t>the</w:t>
      </w:r>
      <w:r>
        <w:t xml:space="preserve"> </w:t>
      </w:r>
      <w:r w:rsidR="00972441">
        <w:t>allotments</w:t>
      </w:r>
      <w:r>
        <w:t xml:space="preserve"> could be </w:t>
      </w:r>
      <w:r w:rsidR="00972441">
        <w:t>used,</w:t>
      </w:r>
      <w:r>
        <w:t xml:space="preserve"> especially as the allotments </w:t>
      </w:r>
      <w:r w:rsidR="007C0FB1">
        <w:t xml:space="preserve">are little used </w:t>
      </w:r>
      <w:r>
        <w:t xml:space="preserve">during the autumn/winter seasons. </w:t>
      </w:r>
      <w:r w:rsidR="008856BD">
        <w:t xml:space="preserve"> </w:t>
      </w:r>
    </w:p>
    <w:p w14:paraId="6132A73F" w14:textId="31DE099D" w:rsidR="008856BD" w:rsidRDefault="006E7E1F" w:rsidP="004510C7">
      <w:pPr>
        <w:pStyle w:val="ListParagraph"/>
        <w:numPr>
          <w:ilvl w:val="0"/>
          <w:numId w:val="11"/>
        </w:numPr>
      </w:pPr>
      <w:r>
        <w:t xml:space="preserve">LS/KB will query the availability of the </w:t>
      </w:r>
      <w:r w:rsidR="00972441">
        <w:t>electronic</w:t>
      </w:r>
      <w:r>
        <w:t xml:space="preserve"> versions of </w:t>
      </w:r>
      <w:r w:rsidR="00CC7F9A">
        <w:t>V</w:t>
      </w:r>
      <w:r>
        <w:t xml:space="preserve">alley wildlife maps produced by Rachel. </w:t>
      </w:r>
    </w:p>
    <w:p w14:paraId="7E22DE60" w14:textId="0B1C39D0" w:rsidR="008C451C" w:rsidRDefault="008C451C" w:rsidP="006E7E1F">
      <w:pPr>
        <w:pStyle w:val="ListParagraph"/>
        <w:ind w:left="705" w:firstLine="0"/>
      </w:pPr>
    </w:p>
    <w:p w14:paraId="5E51157A" w14:textId="4BB64D69" w:rsidR="004B6253" w:rsidRDefault="00C84574" w:rsidP="00DF042D">
      <w:pPr>
        <w:spacing w:before="240" w:after="130"/>
        <w:ind w:left="-5"/>
      </w:pPr>
      <w:r>
        <w:rPr>
          <w:b/>
          <w:sz w:val="24"/>
        </w:rPr>
        <w:t>2</w:t>
      </w:r>
      <w:r w:rsidR="00940FFA">
        <w:rPr>
          <w:b/>
          <w:sz w:val="24"/>
        </w:rPr>
        <w:t>4</w:t>
      </w:r>
      <w:r>
        <w:rPr>
          <w:b/>
          <w:sz w:val="24"/>
        </w:rPr>
        <w:t>/0</w:t>
      </w:r>
      <w:r w:rsidR="000730A2">
        <w:rPr>
          <w:b/>
          <w:sz w:val="24"/>
        </w:rPr>
        <w:t>23</w:t>
      </w:r>
      <w:r>
        <w:rPr>
          <w:b/>
          <w:sz w:val="24"/>
        </w:rPr>
        <w:t xml:space="preserve"> </w:t>
      </w:r>
      <w:r w:rsidR="00D67F2E">
        <w:rPr>
          <w:b/>
          <w:sz w:val="24"/>
        </w:rPr>
        <w:t xml:space="preserve">Any Other Business:  </w:t>
      </w:r>
    </w:p>
    <w:p w14:paraId="7FECF585" w14:textId="4A47BCF2" w:rsidR="0092074D" w:rsidRDefault="006E7E1F" w:rsidP="00EF51FC">
      <w:pPr>
        <w:pStyle w:val="ListParagraph"/>
        <w:numPr>
          <w:ilvl w:val="0"/>
          <w:numId w:val="18"/>
        </w:numPr>
        <w:spacing w:after="130"/>
        <w:rPr>
          <w:szCs w:val="20"/>
        </w:rPr>
      </w:pPr>
      <w:r>
        <w:rPr>
          <w:szCs w:val="20"/>
        </w:rPr>
        <w:t xml:space="preserve">KB </w:t>
      </w:r>
      <w:r w:rsidR="000730A2">
        <w:rPr>
          <w:szCs w:val="20"/>
        </w:rPr>
        <w:t xml:space="preserve">requested that an item for the Constitution be added to the </w:t>
      </w:r>
      <w:r w:rsidR="00972441">
        <w:rPr>
          <w:szCs w:val="20"/>
        </w:rPr>
        <w:t>agenda</w:t>
      </w:r>
      <w:r w:rsidR="000730A2">
        <w:rPr>
          <w:szCs w:val="20"/>
        </w:rPr>
        <w:t xml:space="preserve"> for our next meeting. </w:t>
      </w:r>
    </w:p>
    <w:p w14:paraId="4813806F" w14:textId="57B6B405" w:rsidR="000730A2" w:rsidRPr="000730A2" w:rsidRDefault="000730A2" w:rsidP="000730A2">
      <w:pPr>
        <w:pStyle w:val="ListParagraph"/>
        <w:numPr>
          <w:ilvl w:val="0"/>
          <w:numId w:val="18"/>
        </w:numPr>
        <w:spacing w:after="130"/>
      </w:pPr>
      <w:r w:rsidRPr="000730A2">
        <w:rPr>
          <w:color w:val="FF0000"/>
          <w:szCs w:val="20"/>
        </w:rPr>
        <w:t xml:space="preserve">Post Meeting </w:t>
      </w:r>
      <w:r>
        <w:rPr>
          <w:szCs w:val="20"/>
        </w:rPr>
        <w:t xml:space="preserve">- </w:t>
      </w:r>
      <w:r w:rsidR="00E0676A">
        <w:rPr>
          <w:szCs w:val="20"/>
        </w:rPr>
        <w:t xml:space="preserve">KB </w:t>
      </w:r>
      <w:r>
        <w:rPr>
          <w:szCs w:val="20"/>
        </w:rPr>
        <w:t>has provided a Safeguarding and Quality policy for use by the FoH&amp;</w:t>
      </w:r>
      <w:r w:rsidR="00972441">
        <w:rPr>
          <w:szCs w:val="20"/>
        </w:rPr>
        <w:t>RV. This</w:t>
      </w:r>
      <w:r>
        <w:rPr>
          <w:szCs w:val="20"/>
        </w:rPr>
        <w:t xml:space="preserve"> will need approval at the next AGM and made available on our website once agreed. </w:t>
      </w:r>
      <w:r w:rsidR="00312413">
        <w:rPr>
          <w:szCs w:val="20"/>
        </w:rPr>
        <w:t xml:space="preserve"> </w:t>
      </w:r>
    </w:p>
    <w:p w14:paraId="54EC074E" w14:textId="77777777" w:rsidR="000730A2" w:rsidRPr="000730A2" w:rsidRDefault="000730A2" w:rsidP="000730A2">
      <w:pPr>
        <w:spacing w:after="130"/>
        <w:ind w:left="360" w:firstLine="0"/>
      </w:pPr>
    </w:p>
    <w:p w14:paraId="1EA294A6" w14:textId="79F3FD3E" w:rsidR="004B6253" w:rsidRDefault="00C84574" w:rsidP="000730A2">
      <w:pPr>
        <w:spacing w:after="130"/>
      </w:pPr>
      <w:r w:rsidRPr="000730A2">
        <w:rPr>
          <w:b/>
          <w:sz w:val="24"/>
        </w:rPr>
        <w:t>2</w:t>
      </w:r>
      <w:r w:rsidR="00940FFA" w:rsidRPr="000730A2">
        <w:rPr>
          <w:b/>
          <w:sz w:val="24"/>
        </w:rPr>
        <w:t>4</w:t>
      </w:r>
      <w:r w:rsidRPr="000730A2">
        <w:rPr>
          <w:b/>
          <w:sz w:val="24"/>
        </w:rPr>
        <w:t>/0</w:t>
      </w:r>
      <w:r w:rsidR="000730A2">
        <w:rPr>
          <w:b/>
          <w:sz w:val="24"/>
        </w:rPr>
        <w:t>24</w:t>
      </w:r>
      <w:r w:rsidRPr="000730A2">
        <w:rPr>
          <w:b/>
          <w:sz w:val="24"/>
        </w:rPr>
        <w:t xml:space="preserve"> </w:t>
      </w:r>
      <w:r w:rsidR="00D67F2E" w:rsidRPr="000730A2">
        <w:rPr>
          <w:b/>
          <w:sz w:val="24"/>
        </w:rPr>
        <w:t xml:space="preserve">Date of the next meeting: </w:t>
      </w:r>
    </w:p>
    <w:p w14:paraId="3B801812" w14:textId="2B8C10C5" w:rsidR="004B6253" w:rsidRDefault="001B2BB4" w:rsidP="004510C7">
      <w:pPr>
        <w:tabs>
          <w:tab w:val="center" w:pos="3077"/>
          <w:tab w:val="center" w:pos="3602"/>
          <w:tab w:val="center" w:pos="5346"/>
        </w:tabs>
        <w:ind w:left="-15" w:firstLine="0"/>
        <w:rPr>
          <w:b/>
        </w:rPr>
      </w:pPr>
      <w:r>
        <w:t>The</w:t>
      </w:r>
      <w:r w:rsidR="001E6307">
        <w:t xml:space="preserve"> next meeting </w:t>
      </w:r>
      <w:r w:rsidR="000730A2">
        <w:t>is provisionally set for Monday 13</w:t>
      </w:r>
      <w:r w:rsidR="000730A2" w:rsidRPr="000730A2">
        <w:rPr>
          <w:vertAlign w:val="superscript"/>
        </w:rPr>
        <w:t>th</w:t>
      </w:r>
      <w:r w:rsidR="000730A2">
        <w:t xml:space="preserve"> </w:t>
      </w:r>
      <w:r w:rsidR="00972441">
        <w:t>January.</w:t>
      </w:r>
      <w:r w:rsidR="000730A2">
        <w:t xml:space="preserve"> </w:t>
      </w:r>
      <w:r w:rsidR="000730A2" w:rsidRPr="000730A2">
        <w:rPr>
          <w:color w:val="FF0000"/>
        </w:rPr>
        <w:t xml:space="preserve">Post Meeting </w:t>
      </w:r>
      <w:r w:rsidR="000730A2">
        <w:t>– it looks like 15</w:t>
      </w:r>
      <w:r w:rsidR="000730A2" w:rsidRPr="000730A2">
        <w:rPr>
          <w:vertAlign w:val="superscript"/>
        </w:rPr>
        <w:t>th</w:t>
      </w:r>
      <w:r w:rsidR="000730A2">
        <w:t xml:space="preserve"> January is a better date for members to attend so this will be the new meeting date unless any problems </w:t>
      </w:r>
      <w:r w:rsidR="00972441">
        <w:t>arise. There</w:t>
      </w:r>
      <w:r w:rsidR="00D67F2E">
        <w:t xml:space="preserve"> being no further business, the meeting closed at </w:t>
      </w:r>
      <w:r w:rsidR="000730A2">
        <w:t xml:space="preserve">20:45 </w:t>
      </w:r>
      <w:r w:rsidR="00D67F2E">
        <w:t>pm.</w:t>
      </w:r>
      <w:r w:rsidR="00D67F2E">
        <w:rPr>
          <w:b/>
        </w:rPr>
        <w:t xml:space="preserve"> </w:t>
      </w:r>
    </w:p>
    <w:p w14:paraId="0DF7BC91" w14:textId="77777777" w:rsidR="00F93BE2" w:rsidRDefault="00F93BE2" w:rsidP="004510C7">
      <w:pPr>
        <w:tabs>
          <w:tab w:val="center" w:pos="3077"/>
          <w:tab w:val="center" w:pos="3602"/>
          <w:tab w:val="center" w:pos="5346"/>
        </w:tabs>
        <w:ind w:left="-15" w:firstLine="0"/>
        <w:rPr>
          <w:b/>
        </w:rPr>
      </w:pPr>
    </w:p>
    <w:p w14:paraId="5515ECDB" w14:textId="0871A3BB" w:rsidR="00F93BE2" w:rsidRDefault="00F93BE2" w:rsidP="004510C7">
      <w:pPr>
        <w:tabs>
          <w:tab w:val="center" w:pos="3077"/>
          <w:tab w:val="center" w:pos="3602"/>
          <w:tab w:val="center" w:pos="5346"/>
        </w:tabs>
        <w:ind w:left="-15" w:firstLine="0"/>
        <w:rPr>
          <w:b/>
        </w:rPr>
      </w:pPr>
      <w:r>
        <w:rPr>
          <w:b/>
        </w:rPr>
        <w:t xml:space="preserve">Appendix </w:t>
      </w:r>
      <w:r w:rsidR="000730A2">
        <w:rPr>
          <w:b/>
        </w:rPr>
        <w:t>A</w:t>
      </w:r>
      <w:r>
        <w:rPr>
          <w:b/>
        </w:rPr>
        <w:t xml:space="preserve"> – Treasurer</w:t>
      </w:r>
      <w:r w:rsidR="0036243C">
        <w:rPr>
          <w:b/>
        </w:rPr>
        <w:t>’</w:t>
      </w:r>
      <w:r>
        <w:rPr>
          <w:b/>
        </w:rPr>
        <w:t>s Report</w:t>
      </w:r>
    </w:p>
    <w:p w14:paraId="2845AAD2" w14:textId="77777777" w:rsidR="00F93BE2" w:rsidRDefault="00F93BE2" w:rsidP="004510C7">
      <w:pPr>
        <w:tabs>
          <w:tab w:val="center" w:pos="3077"/>
          <w:tab w:val="center" w:pos="3602"/>
          <w:tab w:val="center" w:pos="5346"/>
        </w:tabs>
        <w:ind w:left="-15" w:firstLine="0"/>
      </w:pPr>
    </w:p>
    <w:sectPr w:rsidR="00F93BE2" w:rsidSect="00BC7312">
      <w:pgSz w:w="12240" w:h="15840"/>
      <w:pgMar w:top="1135" w:right="1450" w:bottom="1134"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03831"/>
    <w:multiLevelType w:val="hybridMultilevel"/>
    <w:tmpl w:val="CA6C2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3C6214"/>
    <w:multiLevelType w:val="hybridMultilevel"/>
    <w:tmpl w:val="34C6F6B8"/>
    <w:lvl w:ilvl="0" w:tplc="82CC2A02">
      <w:start w:val="1"/>
      <w:numFmt w:val="decimal"/>
      <w:lvlText w:val="%1)"/>
      <w:lvlJc w:val="left"/>
      <w:pPr>
        <w:ind w:left="705" w:hanging="360"/>
      </w:pPr>
      <w:rPr>
        <w:rFonts w:ascii="Arial" w:eastAsia="Arial" w:hAnsi="Arial" w:cs="Arial"/>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 w15:restartNumberingAfterBreak="0">
    <w:nsid w:val="1BAC3E59"/>
    <w:multiLevelType w:val="hybridMultilevel"/>
    <w:tmpl w:val="2646944E"/>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 w15:restartNumberingAfterBreak="0">
    <w:nsid w:val="22206F16"/>
    <w:multiLevelType w:val="hybridMultilevel"/>
    <w:tmpl w:val="8506A4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A62800"/>
    <w:multiLevelType w:val="hybridMultilevel"/>
    <w:tmpl w:val="A0D2260C"/>
    <w:lvl w:ilvl="0" w:tplc="08090005">
      <w:start w:val="1"/>
      <w:numFmt w:val="bullet"/>
      <w:lvlText w:val=""/>
      <w:lvlJc w:val="left"/>
      <w:pPr>
        <w:ind w:left="705" w:hanging="360"/>
      </w:pPr>
      <w:rPr>
        <w:rFonts w:ascii="Wingdings" w:hAnsi="Wingdings"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5" w15:restartNumberingAfterBreak="0">
    <w:nsid w:val="2EA82738"/>
    <w:multiLevelType w:val="hybridMultilevel"/>
    <w:tmpl w:val="9544C7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FC4186"/>
    <w:multiLevelType w:val="hybridMultilevel"/>
    <w:tmpl w:val="0340088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345031DD"/>
    <w:multiLevelType w:val="hybridMultilevel"/>
    <w:tmpl w:val="65A49A9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41C27295"/>
    <w:multiLevelType w:val="hybridMultilevel"/>
    <w:tmpl w:val="1CBA70C8"/>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9" w15:restartNumberingAfterBreak="0">
    <w:nsid w:val="483A1FE0"/>
    <w:multiLevelType w:val="hybridMultilevel"/>
    <w:tmpl w:val="5134918E"/>
    <w:lvl w:ilvl="0" w:tplc="8174D4D4">
      <w:start w:val="1"/>
      <w:numFmt w:val="decimal"/>
      <w:lvlText w:val="%1)"/>
      <w:lvlJc w:val="left"/>
      <w:pPr>
        <w:ind w:left="345" w:hanging="360"/>
      </w:pPr>
      <w:rPr>
        <w:rFonts w:hint="default"/>
      </w:rPr>
    </w:lvl>
    <w:lvl w:ilvl="1" w:tplc="08090019">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10" w15:restartNumberingAfterBreak="0">
    <w:nsid w:val="4955742E"/>
    <w:multiLevelType w:val="hybridMultilevel"/>
    <w:tmpl w:val="C66EE3DE"/>
    <w:lvl w:ilvl="0" w:tplc="0809000F">
      <w:start w:val="1"/>
      <w:numFmt w:val="decimal"/>
      <w:lvlText w:val="%1."/>
      <w:lvlJc w:val="left"/>
      <w:pPr>
        <w:ind w:left="705" w:hanging="360"/>
      </w:pPr>
    </w:lvl>
    <w:lvl w:ilvl="1" w:tplc="08090019" w:tentative="1">
      <w:start w:val="1"/>
      <w:numFmt w:val="lowerLetter"/>
      <w:lvlText w:val="%2."/>
      <w:lvlJc w:val="left"/>
      <w:pPr>
        <w:ind w:left="1425" w:hanging="360"/>
      </w:pPr>
    </w:lvl>
    <w:lvl w:ilvl="2" w:tplc="0809001B" w:tentative="1">
      <w:start w:val="1"/>
      <w:numFmt w:val="lowerRoman"/>
      <w:lvlText w:val="%3."/>
      <w:lvlJc w:val="right"/>
      <w:pPr>
        <w:ind w:left="2145" w:hanging="180"/>
      </w:pPr>
    </w:lvl>
    <w:lvl w:ilvl="3" w:tplc="0809000F" w:tentative="1">
      <w:start w:val="1"/>
      <w:numFmt w:val="decimal"/>
      <w:lvlText w:val="%4."/>
      <w:lvlJc w:val="left"/>
      <w:pPr>
        <w:ind w:left="2865" w:hanging="360"/>
      </w:pPr>
    </w:lvl>
    <w:lvl w:ilvl="4" w:tplc="08090019" w:tentative="1">
      <w:start w:val="1"/>
      <w:numFmt w:val="lowerLetter"/>
      <w:lvlText w:val="%5."/>
      <w:lvlJc w:val="left"/>
      <w:pPr>
        <w:ind w:left="3585" w:hanging="360"/>
      </w:pPr>
    </w:lvl>
    <w:lvl w:ilvl="5" w:tplc="0809001B" w:tentative="1">
      <w:start w:val="1"/>
      <w:numFmt w:val="lowerRoman"/>
      <w:lvlText w:val="%6."/>
      <w:lvlJc w:val="right"/>
      <w:pPr>
        <w:ind w:left="4305" w:hanging="180"/>
      </w:pPr>
    </w:lvl>
    <w:lvl w:ilvl="6" w:tplc="0809000F" w:tentative="1">
      <w:start w:val="1"/>
      <w:numFmt w:val="decimal"/>
      <w:lvlText w:val="%7."/>
      <w:lvlJc w:val="left"/>
      <w:pPr>
        <w:ind w:left="5025" w:hanging="360"/>
      </w:pPr>
    </w:lvl>
    <w:lvl w:ilvl="7" w:tplc="08090019" w:tentative="1">
      <w:start w:val="1"/>
      <w:numFmt w:val="lowerLetter"/>
      <w:lvlText w:val="%8."/>
      <w:lvlJc w:val="left"/>
      <w:pPr>
        <w:ind w:left="5745" w:hanging="360"/>
      </w:pPr>
    </w:lvl>
    <w:lvl w:ilvl="8" w:tplc="0809001B" w:tentative="1">
      <w:start w:val="1"/>
      <w:numFmt w:val="lowerRoman"/>
      <w:lvlText w:val="%9."/>
      <w:lvlJc w:val="right"/>
      <w:pPr>
        <w:ind w:left="6465" w:hanging="180"/>
      </w:pPr>
    </w:lvl>
  </w:abstractNum>
  <w:abstractNum w:abstractNumId="11" w15:restartNumberingAfterBreak="0">
    <w:nsid w:val="4A013E8A"/>
    <w:multiLevelType w:val="hybridMultilevel"/>
    <w:tmpl w:val="EDE037C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2" w15:restartNumberingAfterBreak="0">
    <w:nsid w:val="4F75121D"/>
    <w:multiLevelType w:val="hybridMultilevel"/>
    <w:tmpl w:val="3378F9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05498A"/>
    <w:multiLevelType w:val="hybridMultilevel"/>
    <w:tmpl w:val="24007D3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BFB78D7"/>
    <w:multiLevelType w:val="hybridMultilevel"/>
    <w:tmpl w:val="3654B0AE"/>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5" w15:restartNumberingAfterBreak="0">
    <w:nsid w:val="6218016C"/>
    <w:multiLevelType w:val="hybridMultilevel"/>
    <w:tmpl w:val="5338FE9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6" w15:restartNumberingAfterBreak="0">
    <w:nsid w:val="632A17D2"/>
    <w:multiLevelType w:val="hybridMultilevel"/>
    <w:tmpl w:val="0622A28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7" w15:restartNumberingAfterBreak="0">
    <w:nsid w:val="6E270E0F"/>
    <w:multiLevelType w:val="hybridMultilevel"/>
    <w:tmpl w:val="0F521620"/>
    <w:lvl w:ilvl="0" w:tplc="31202602">
      <w:start w:val="3"/>
      <w:numFmt w:val="upp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B6F70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DCDB06">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16D154">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703DD2">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3103816">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4CE4F3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949674">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08F98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98778D1"/>
    <w:multiLevelType w:val="hybridMultilevel"/>
    <w:tmpl w:val="6EA2C54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num w:numId="1" w16cid:durableId="1662854948">
    <w:abstractNumId w:val="17"/>
  </w:num>
  <w:num w:numId="2" w16cid:durableId="1589580532">
    <w:abstractNumId w:val="5"/>
  </w:num>
  <w:num w:numId="3" w16cid:durableId="1778984029">
    <w:abstractNumId w:val="7"/>
  </w:num>
  <w:num w:numId="4" w16cid:durableId="2096128503">
    <w:abstractNumId w:val="15"/>
  </w:num>
  <w:num w:numId="5" w16cid:durableId="588541127">
    <w:abstractNumId w:val="4"/>
  </w:num>
  <w:num w:numId="6" w16cid:durableId="1908488325">
    <w:abstractNumId w:val="10"/>
  </w:num>
  <w:num w:numId="7" w16cid:durableId="1437941602">
    <w:abstractNumId w:val="0"/>
  </w:num>
  <w:num w:numId="8" w16cid:durableId="1973318942">
    <w:abstractNumId w:val="12"/>
  </w:num>
  <w:num w:numId="9" w16cid:durableId="517620408">
    <w:abstractNumId w:val="9"/>
  </w:num>
  <w:num w:numId="10" w16cid:durableId="1426223366">
    <w:abstractNumId w:val="2"/>
  </w:num>
  <w:num w:numId="11" w16cid:durableId="1481577749">
    <w:abstractNumId w:val="8"/>
  </w:num>
  <w:num w:numId="12" w16cid:durableId="1240670448">
    <w:abstractNumId w:val="3"/>
  </w:num>
  <w:num w:numId="13" w16cid:durableId="1961911921">
    <w:abstractNumId w:val="11"/>
  </w:num>
  <w:num w:numId="14" w16cid:durableId="202524161">
    <w:abstractNumId w:val="6"/>
  </w:num>
  <w:num w:numId="15" w16cid:durableId="1068267971">
    <w:abstractNumId w:val="1"/>
  </w:num>
  <w:num w:numId="16" w16cid:durableId="31926275">
    <w:abstractNumId w:val="18"/>
  </w:num>
  <w:num w:numId="17" w16cid:durableId="1970162966">
    <w:abstractNumId w:val="14"/>
  </w:num>
  <w:num w:numId="18" w16cid:durableId="1350444846">
    <w:abstractNumId w:val="13"/>
  </w:num>
  <w:num w:numId="19" w16cid:durableId="97649009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53"/>
    <w:rsid w:val="00050341"/>
    <w:rsid w:val="00061117"/>
    <w:rsid w:val="00066685"/>
    <w:rsid w:val="000730A2"/>
    <w:rsid w:val="0008185E"/>
    <w:rsid w:val="00087116"/>
    <w:rsid w:val="000B1290"/>
    <w:rsid w:val="000B6534"/>
    <w:rsid w:val="000F55DF"/>
    <w:rsid w:val="00104EDC"/>
    <w:rsid w:val="0013007D"/>
    <w:rsid w:val="0015028A"/>
    <w:rsid w:val="00166531"/>
    <w:rsid w:val="00167753"/>
    <w:rsid w:val="001A04F5"/>
    <w:rsid w:val="001B2BB4"/>
    <w:rsid w:val="001C230F"/>
    <w:rsid w:val="001E6307"/>
    <w:rsid w:val="00203E7A"/>
    <w:rsid w:val="0020530C"/>
    <w:rsid w:val="0023399D"/>
    <w:rsid w:val="00247A7C"/>
    <w:rsid w:val="00247FA2"/>
    <w:rsid w:val="002541D4"/>
    <w:rsid w:val="00254A68"/>
    <w:rsid w:val="002613E8"/>
    <w:rsid w:val="0029101B"/>
    <w:rsid w:val="00294D64"/>
    <w:rsid w:val="002A6498"/>
    <w:rsid w:val="002D6E38"/>
    <w:rsid w:val="00312413"/>
    <w:rsid w:val="0035120B"/>
    <w:rsid w:val="00352913"/>
    <w:rsid w:val="003556D2"/>
    <w:rsid w:val="003579C0"/>
    <w:rsid w:val="0036243C"/>
    <w:rsid w:val="00373C15"/>
    <w:rsid w:val="003932CE"/>
    <w:rsid w:val="003A6A7E"/>
    <w:rsid w:val="003B4C1E"/>
    <w:rsid w:val="004372A1"/>
    <w:rsid w:val="004510C7"/>
    <w:rsid w:val="0045506D"/>
    <w:rsid w:val="00486384"/>
    <w:rsid w:val="0049629C"/>
    <w:rsid w:val="00496CFC"/>
    <w:rsid w:val="004B5C86"/>
    <w:rsid w:val="004B6253"/>
    <w:rsid w:val="004E382E"/>
    <w:rsid w:val="00564F62"/>
    <w:rsid w:val="0057680F"/>
    <w:rsid w:val="00593F7D"/>
    <w:rsid w:val="0059748B"/>
    <w:rsid w:val="005B611A"/>
    <w:rsid w:val="005D3872"/>
    <w:rsid w:val="005E0B99"/>
    <w:rsid w:val="005E3749"/>
    <w:rsid w:val="005F0F16"/>
    <w:rsid w:val="00605871"/>
    <w:rsid w:val="00620527"/>
    <w:rsid w:val="006206F7"/>
    <w:rsid w:val="006252B8"/>
    <w:rsid w:val="00643EFC"/>
    <w:rsid w:val="00665A6E"/>
    <w:rsid w:val="0068002C"/>
    <w:rsid w:val="00693496"/>
    <w:rsid w:val="006D4C18"/>
    <w:rsid w:val="006D5451"/>
    <w:rsid w:val="006E7E1F"/>
    <w:rsid w:val="00721238"/>
    <w:rsid w:val="00721ECF"/>
    <w:rsid w:val="007253EB"/>
    <w:rsid w:val="007A17E8"/>
    <w:rsid w:val="007C0FB1"/>
    <w:rsid w:val="007D6584"/>
    <w:rsid w:val="007D7FAF"/>
    <w:rsid w:val="007E090E"/>
    <w:rsid w:val="00814F1A"/>
    <w:rsid w:val="00817B34"/>
    <w:rsid w:val="00821108"/>
    <w:rsid w:val="00830674"/>
    <w:rsid w:val="0084684C"/>
    <w:rsid w:val="00856713"/>
    <w:rsid w:val="008856BD"/>
    <w:rsid w:val="00890D3F"/>
    <w:rsid w:val="00897A44"/>
    <w:rsid w:val="008A2830"/>
    <w:rsid w:val="008A78DC"/>
    <w:rsid w:val="008B2EF6"/>
    <w:rsid w:val="008C416C"/>
    <w:rsid w:val="008C451C"/>
    <w:rsid w:val="008F1BD4"/>
    <w:rsid w:val="00901DEF"/>
    <w:rsid w:val="00907736"/>
    <w:rsid w:val="009145AB"/>
    <w:rsid w:val="0092074D"/>
    <w:rsid w:val="00927C77"/>
    <w:rsid w:val="00940FFA"/>
    <w:rsid w:val="00972441"/>
    <w:rsid w:val="009B669D"/>
    <w:rsid w:val="00A060CC"/>
    <w:rsid w:val="00A30741"/>
    <w:rsid w:val="00A35A71"/>
    <w:rsid w:val="00A5321F"/>
    <w:rsid w:val="00A607CA"/>
    <w:rsid w:val="00AB3007"/>
    <w:rsid w:val="00AD58C2"/>
    <w:rsid w:val="00AD616B"/>
    <w:rsid w:val="00AE4094"/>
    <w:rsid w:val="00B0090C"/>
    <w:rsid w:val="00B3061B"/>
    <w:rsid w:val="00B3569A"/>
    <w:rsid w:val="00B46955"/>
    <w:rsid w:val="00B54F07"/>
    <w:rsid w:val="00B56048"/>
    <w:rsid w:val="00B810C3"/>
    <w:rsid w:val="00BA6792"/>
    <w:rsid w:val="00BC277F"/>
    <w:rsid w:val="00BC7312"/>
    <w:rsid w:val="00BE0DB8"/>
    <w:rsid w:val="00BE65D6"/>
    <w:rsid w:val="00BF29AF"/>
    <w:rsid w:val="00BF4AF4"/>
    <w:rsid w:val="00C14F9F"/>
    <w:rsid w:val="00C1552E"/>
    <w:rsid w:val="00C377A7"/>
    <w:rsid w:val="00C54683"/>
    <w:rsid w:val="00C6109E"/>
    <w:rsid w:val="00C665B5"/>
    <w:rsid w:val="00C66828"/>
    <w:rsid w:val="00C810B2"/>
    <w:rsid w:val="00C84574"/>
    <w:rsid w:val="00CA1BCC"/>
    <w:rsid w:val="00CB1E8F"/>
    <w:rsid w:val="00CB380F"/>
    <w:rsid w:val="00CC7F9A"/>
    <w:rsid w:val="00D135F9"/>
    <w:rsid w:val="00D23E15"/>
    <w:rsid w:val="00D24E14"/>
    <w:rsid w:val="00D25D3D"/>
    <w:rsid w:val="00D26B74"/>
    <w:rsid w:val="00D57517"/>
    <w:rsid w:val="00D67F2E"/>
    <w:rsid w:val="00D9380B"/>
    <w:rsid w:val="00D942C4"/>
    <w:rsid w:val="00D96CBB"/>
    <w:rsid w:val="00DA5EC1"/>
    <w:rsid w:val="00DB31D7"/>
    <w:rsid w:val="00DB69AB"/>
    <w:rsid w:val="00DD1A39"/>
    <w:rsid w:val="00DE598A"/>
    <w:rsid w:val="00DF042D"/>
    <w:rsid w:val="00E0676A"/>
    <w:rsid w:val="00E17EE5"/>
    <w:rsid w:val="00E44C6C"/>
    <w:rsid w:val="00E9317A"/>
    <w:rsid w:val="00EA2F4B"/>
    <w:rsid w:val="00EB06A8"/>
    <w:rsid w:val="00EE163A"/>
    <w:rsid w:val="00EF51FC"/>
    <w:rsid w:val="00EF5E3A"/>
    <w:rsid w:val="00F22BC4"/>
    <w:rsid w:val="00F41FB4"/>
    <w:rsid w:val="00F4211A"/>
    <w:rsid w:val="00F422BC"/>
    <w:rsid w:val="00F51B4F"/>
    <w:rsid w:val="00F60BA3"/>
    <w:rsid w:val="00F71030"/>
    <w:rsid w:val="00F93BE2"/>
    <w:rsid w:val="00FB61D3"/>
    <w:rsid w:val="00FF4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139E1"/>
  <w15:docId w15:val="{48C5754E-E84C-4070-A944-D3D774DA8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3"/>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56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04EDC"/>
    <w:rPr>
      <w:color w:val="0563C1" w:themeColor="hyperlink"/>
      <w:u w:val="single"/>
    </w:rPr>
  </w:style>
  <w:style w:type="character" w:styleId="FollowedHyperlink">
    <w:name w:val="FollowedHyperlink"/>
    <w:basedOn w:val="DefaultParagraphFont"/>
    <w:uiPriority w:val="99"/>
    <w:semiHidden/>
    <w:unhideWhenUsed/>
    <w:rsid w:val="00104EDC"/>
    <w:rPr>
      <w:color w:val="954F72" w:themeColor="followedHyperlink"/>
      <w:u w:val="single"/>
    </w:rPr>
  </w:style>
  <w:style w:type="paragraph" w:styleId="ListParagraph">
    <w:name w:val="List Paragraph"/>
    <w:basedOn w:val="Normal"/>
    <w:uiPriority w:val="34"/>
    <w:qFormat/>
    <w:rsid w:val="002613E8"/>
    <w:pPr>
      <w:ind w:left="720"/>
      <w:contextualSpacing/>
    </w:pPr>
  </w:style>
  <w:style w:type="paragraph" w:styleId="BalloonText">
    <w:name w:val="Balloon Text"/>
    <w:basedOn w:val="Normal"/>
    <w:link w:val="BalloonTextChar"/>
    <w:uiPriority w:val="99"/>
    <w:semiHidden/>
    <w:unhideWhenUsed/>
    <w:rsid w:val="00EF51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1FC"/>
    <w:rPr>
      <w:rFonts w:ascii="Segoe UI" w:eastAsia="Arial" w:hAnsi="Segoe UI" w:cs="Segoe UI"/>
      <w:color w:val="000000"/>
      <w:sz w:val="18"/>
      <w:szCs w:val="18"/>
    </w:rPr>
  </w:style>
  <w:style w:type="character" w:styleId="UnresolvedMention">
    <w:name w:val="Unresolved Mention"/>
    <w:basedOn w:val="DefaultParagraphFont"/>
    <w:uiPriority w:val="99"/>
    <w:semiHidden/>
    <w:unhideWhenUsed/>
    <w:rsid w:val="00BE0DB8"/>
    <w:rPr>
      <w:color w:val="605E5C"/>
      <w:shd w:val="clear" w:color="auto" w:fill="E1DFDD"/>
    </w:rPr>
  </w:style>
  <w:style w:type="paragraph" w:styleId="Revision">
    <w:name w:val="Revision"/>
    <w:hidden/>
    <w:uiPriority w:val="99"/>
    <w:semiHidden/>
    <w:rsid w:val="00817B34"/>
    <w:pPr>
      <w:spacing w:after="0" w:line="240" w:lineRule="auto"/>
    </w:pPr>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0356144">
      <w:bodyDiv w:val="1"/>
      <w:marLeft w:val="0"/>
      <w:marRight w:val="0"/>
      <w:marTop w:val="0"/>
      <w:marBottom w:val="0"/>
      <w:divBdr>
        <w:top w:val="none" w:sz="0" w:space="0" w:color="auto"/>
        <w:left w:val="none" w:sz="0" w:space="0" w:color="auto"/>
        <w:bottom w:val="none" w:sz="0" w:space="0" w:color="auto"/>
        <w:right w:val="none" w:sz="0" w:space="0" w:color="auto"/>
      </w:divBdr>
    </w:div>
    <w:div w:id="1320383817">
      <w:bodyDiv w:val="1"/>
      <w:marLeft w:val="0"/>
      <w:marRight w:val="0"/>
      <w:marTop w:val="0"/>
      <w:marBottom w:val="0"/>
      <w:divBdr>
        <w:top w:val="none" w:sz="0" w:space="0" w:color="auto"/>
        <w:left w:val="none" w:sz="0" w:space="0" w:color="auto"/>
        <w:bottom w:val="none" w:sz="0" w:space="0" w:color="auto"/>
        <w:right w:val="none" w:sz="0" w:space="0" w:color="auto"/>
      </w:divBdr>
      <w:divsChild>
        <w:div w:id="520515308">
          <w:marLeft w:val="0"/>
          <w:marRight w:val="0"/>
          <w:marTop w:val="120"/>
          <w:marBottom w:val="0"/>
          <w:divBdr>
            <w:top w:val="none" w:sz="0" w:space="0" w:color="auto"/>
            <w:left w:val="none" w:sz="0" w:space="0" w:color="auto"/>
            <w:bottom w:val="none" w:sz="0" w:space="0" w:color="auto"/>
            <w:right w:val="none" w:sz="0" w:space="0" w:color="auto"/>
          </w:divBdr>
          <w:divsChild>
            <w:div w:id="554511247">
              <w:marLeft w:val="0"/>
              <w:marRight w:val="0"/>
              <w:marTop w:val="0"/>
              <w:marBottom w:val="0"/>
              <w:divBdr>
                <w:top w:val="none" w:sz="0" w:space="0" w:color="auto"/>
                <w:left w:val="none" w:sz="0" w:space="0" w:color="auto"/>
                <w:bottom w:val="none" w:sz="0" w:space="0" w:color="auto"/>
                <w:right w:val="none" w:sz="0" w:space="0" w:color="auto"/>
              </w:divBdr>
            </w:div>
          </w:divsChild>
        </w:div>
        <w:div w:id="373430803">
          <w:marLeft w:val="0"/>
          <w:marRight w:val="0"/>
          <w:marTop w:val="120"/>
          <w:marBottom w:val="0"/>
          <w:divBdr>
            <w:top w:val="none" w:sz="0" w:space="0" w:color="auto"/>
            <w:left w:val="none" w:sz="0" w:space="0" w:color="auto"/>
            <w:bottom w:val="none" w:sz="0" w:space="0" w:color="auto"/>
            <w:right w:val="none" w:sz="0" w:space="0" w:color="auto"/>
          </w:divBdr>
          <w:divsChild>
            <w:div w:id="5185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14930">
      <w:bodyDiv w:val="1"/>
      <w:marLeft w:val="0"/>
      <w:marRight w:val="0"/>
      <w:marTop w:val="0"/>
      <w:marBottom w:val="0"/>
      <w:divBdr>
        <w:top w:val="none" w:sz="0" w:space="0" w:color="auto"/>
        <w:left w:val="none" w:sz="0" w:space="0" w:color="auto"/>
        <w:bottom w:val="none" w:sz="0" w:space="0" w:color="auto"/>
        <w:right w:val="none" w:sz="0" w:space="0" w:color="auto"/>
      </w:divBdr>
    </w:div>
    <w:div w:id="1630281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D90721BF804443B9B778940F8C0D15" ma:contentTypeVersion="7" ma:contentTypeDescription="Create a new document." ma:contentTypeScope="" ma:versionID="43c8f82d626d9e74d3dcd29456b0442f">
  <xsd:schema xmlns:xsd="http://www.w3.org/2001/XMLSchema" xmlns:xs="http://www.w3.org/2001/XMLSchema" xmlns:p="http://schemas.microsoft.com/office/2006/metadata/properties" xmlns:ns2="ad8ef983-5387-41b1-a779-2aebe0070a38" xmlns:ns3="d90e2a16-acb8-49ad-8c02-7712d93861cc" targetNamespace="http://schemas.microsoft.com/office/2006/metadata/properties" ma:root="true" ma:fieldsID="3113bafede4002abd2f6d5e20669c18a" ns2:_="" ns3:_="">
    <xsd:import namespace="ad8ef983-5387-41b1-a779-2aebe0070a38"/>
    <xsd:import namespace="d90e2a16-acb8-49ad-8c02-7712d93861c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ef983-5387-41b1-a779-2aebe0070a3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0e2a16-acb8-49ad-8c02-7712d93861c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6046C8-C937-4D4F-8A96-78CB003A10B8}">
  <ds:schemaRefs>
    <ds:schemaRef ds:uri="http://schemas.microsoft.com/sharepoint/v3/contenttype/forms"/>
  </ds:schemaRefs>
</ds:datastoreItem>
</file>

<file path=customXml/itemProps2.xml><?xml version="1.0" encoding="utf-8"?>
<ds:datastoreItem xmlns:ds="http://schemas.openxmlformats.org/officeDocument/2006/customXml" ds:itemID="{6D9E49B8-B54B-46AC-86BC-7D0ED66729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96DADA4-963E-48C1-A844-A613715DCC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ef983-5387-41b1-a779-2aebe0070a38"/>
    <ds:schemaRef ds:uri="d90e2a16-acb8-49ad-8c02-7712d93861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1348</Words>
  <Characters>7690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turley</dc:creator>
  <cp:keywords/>
  <cp:lastModifiedBy>Glyn Johnson</cp:lastModifiedBy>
  <cp:revision>2</cp:revision>
  <cp:lastPrinted>2024-03-09T16:07:00Z</cp:lastPrinted>
  <dcterms:created xsi:type="dcterms:W3CDTF">2024-10-02T06:25:00Z</dcterms:created>
  <dcterms:modified xsi:type="dcterms:W3CDTF">2024-10-02T06:25:00Z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0x010100BCD90721BF804443B9B778940F8C0D15</vt:lpwstr>
  </property>
</Properties>
</file>